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8FD" w:rsidRPr="00302832" w:rsidRDefault="006828FD" w:rsidP="0082665B">
      <w:pPr>
        <w:adjustRightInd w:val="0"/>
        <w:snapToGrid w:val="0"/>
        <w:spacing w:line="400" w:lineRule="exact"/>
        <w:ind w:firstLineChars="200" w:firstLine="640"/>
        <w:jc w:val="center"/>
        <w:rPr>
          <w:rFonts w:ascii="黑体" w:eastAsia="黑体" w:hAnsi="黑体"/>
          <w:bCs/>
          <w:sz w:val="32"/>
          <w:szCs w:val="24"/>
        </w:rPr>
      </w:pPr>
      <w:r w:rsidRPr="00302832">
        <w:rPr>
          <w:rFonts w:ascii="黑体" w:eastAsia="黑体" w:hAnsi="黑体" w:hint="eastAsia"/>
          <w:bCs/>
          <w:sz w:val="32"/>
          <w:szCs w:val="24"/>
        </w:rPr>
        <w:t>平顶山市教育体育局</w:t>
      </w:r>
    </w:p>
    <w:p w:rsidR="006828FD" w:rsidRPr="00302832" w:rsidRDefault="006828FD" w:rsidP="0082665B">
      <w:pPr>
        <w:adjustRightInd w:val="0"/>
        <w:snapToGrid w:val="0"/>
        <w:spacing w:line="400" w:lineRule="exact"/>
        <w:ind w:firstLineChars="200" w:firstLine="608"/>
        <w:jc w:val="center"/>
        <w:rPr>
          <w:rFonts w:ascii="黑体" w:eastAsia="黑体" w:hAnsi="黑体"/>
          <w:bCs/>
          <w:spacing w:val="-8"/>
          <w:sz w:val="32"/>
          <w:szCs w:val="24"/>
        </w:rPr>
      </w:pPr>
      <w:r w:rsidRPr="00302832">
        <w:rPr>
          <w:rFonts w:ascii="黑体" w:eastAsia="黑体" w:hAnsi="黑体" w:hint="eastAsia"/>
          <w:bCs/>
          <w:spacing w:val="-8"/>
          <w:sz w:val="32"/>
          <w:szCs w:val="24"/>
        </w:rPr>
        <w:t>关于组织2021年度平顶山市基础教育教学研究</w:t>
      </w:r>
    </w:p>
    <w:p w:rsidR="006828FD" w:rsidRPr="00302832" w:rsidRDefault="006828FD" w:rsidP="0082665B">
      <w:pPr>
        <w:adjustRightInd w:val="0"/>
        <w:snapToGrid w:val="0"/>
        <w:spacing w:line="400" w:lineRule="exact"/>
        <w:ind w:firstLineChars="200" w:firstLine="640"/>
        <w:jc w:val="center"/>
        <w:rPr>
          <w:rFonts w:ascii="黑体" w:eastAsia="黑体" w:hAnsi="黑体"/>
          <w:bCs/>
          <w:sz w:val="32"/>
          <w:szCs w:val="24"/>
        </w:rPr>
      </w:pPr>
      <w:r w:rsidRPr="00302832">
        <w:rPr>
          <w:rFonts w:ascii="黑体" w:eastAsia="黑体" w:hAnsi="黑体" w:hint="eastAsia"/>
          <w:bCs/>
          <w:sz w:val="32"/>
          <w:szCs w:val="24"/>
        </w:rPr>
        <w:t>项目立项、结项申报工作的通知</w:t>
      </w:r>
    </w:p>
    <w:p w:rsidR="003D69D6" w:rsidRPr="00302832" w:rsidRDefault="003D69D6" w:rsidP="0082665B">
      <w:pPr>
        <w:adjustRightInd w:val="0"/>
        <w:snapToGrid w:val="0"/>
        <w:spacing w:line="400" w:lineRule="exact"/>
        <w:ind w:firstLineChars="200" w:firstLine="640"/>
        <w:jc w:val="center"/>
        <w:rPr>
          <w:rFonts w:ascii="黑体" w:eastAsia="黑体" w:hAnsi="黑体"/>
          <w:bCs/>
          <w:sz w:val="32"/>
          <w:szCs w:val="24"/>
        </w:rPr>
      </w:pPr>
    </w:p>
    <w:p w:rsidR="00C04FE7" w:rsidRPr="00302832" w:rsidRDefault="00C04FE7" w:rsidP="0082665B">
      <w:pPr>
        <w:widowControl/>
        <w:shd w:val="clear" w:color="auto" w:fill="FFFFFF"/>
        <w:adjustRightInd w:val="0"/>
        <w:snapToGrid w:val="0"/>
        <w:spacing w:line="400" w:lineRule="exact"/>
        <w:rPr>
          <w:rFonts w:asciiTheme="minorEastAsia" w:hAnsiTheme="minorEastAsia" w:cs="宋体"/>
          <w:kern w:val="0"/>
          <w:sz w:val="24"/>
          <w:szCs w:val="24"/>
        </w:rPr>
      </w:pPr>
      <w:r w:rsidRPr="00302832">
        <w:rPr>
          <w:rFonts w:asciiTheme="minorEastAsia" w:hAnsiTheme="minorEastAsia" w:cs="宋体" w:hint="eastAsia"/>
          <w:kern w:val="0"/>
          <w:sz w:val="24"/>
          <w:szCs w:val="24"/>
        </w:rPr>
        <w:t>各县（市、区）教体局、高新区农社局，局属各学校：</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为</w:t>
      </w:r>
      <w:r w:rsidR="0060128F" w:rsidRPr="00302832">
        <w:rPr>
          <w:rFonts w:asciiTheme="minorEastAsia" w:hAnsiTheme="minorEastAsia" w:cs="宋体" w:hint="eastAsia"/>
          <w:kern w:val="0"/>
          <w:sz w:val="24"/>
          <w:szCs w:val="24"/>
        </w:rPr>
        <w:t>深入学习贯彻教育部和全省教育大会精神，落实立德树人根本任务，全面深化基础教育教学改革，</w:t>
      </w:r>
      <w:r w:rsidRPr="00302832">
        <w:rPr>
          <w:rFonts w:asciiTheme="minorEastAsia" w:hAnsiTheme="minorEastAsia" w:cs="宋体" w:hint="eastAsia"/>
          <w:kern w:val="0"/>
          <w:sz w:val="24"/>
          <w:szCs w:val="24"/>
        </w:rPr>
        <w:t>充分调动全市中小学、幼儿园教师的科研积极性，形成严谨、</w:t>
      </w:r>
      <w:r w:rsidR="0060128F" w:rsidRPr="00302832">
        <w:rPr>
          <w:rFonts w:asciiTheme="minorEastAsia" w:hAnsiTheme="minorEastAsia" w:cs="宋体" w:hint="eastAsia"/>
          <w:kern w:val="0"/>
          <w:sz w:val="24"/>
          <w:szCs w:val="24"/>
        </w:rPr>
        <w:t>务实、科学</w:t>
      </w:r>
      <w:r w:rsidRPr="00302832">
        <w:rPr>
          <w:rFonts w:asciiTheme="minorEastAsia" w:hAnsiTheme="minorEastAsia" w:cs="宋体" w:hint="eastAsia"/>
          <w:kern w:val="0"/>
          <w:sz w:val="24"/>
          <w:szCs w:val="24"/>
        </w:rPr>
        <w:t>、求真的学术风气，建设一支品德好、业务精、科研能力强的研究型教师队伍，大力推进素质教育，促进基础教育教学</w:t>
      </w:r>
      <w:r w:rsidR="0060128F" w:rsidRPr="00302832">
        <w:rPr>
          <w:rFonts w:asciiTheme="minorEastAsia" w:hAnsiTheme="minorEastAsia" w:cs="宋体" w:hint="eastAsia"/>
          <w:kern w:val="0"/>
          <w:sz w:val="24"/>
          <w:szCs w:val="24"/>
        </w:rPr>
        <w:t>高</w:t>
      </w:r>
      <w:r w:rsidRPr="00302832">
        <w:rPr>
          <w:rFonts w:asciiTheme="minorEastAsia" w:hAnsiTheme="minorEastAsia" w:cs="宋体" w:hint="eastAsia"/>
          <w:kern w:val="0"/>
          <w:sz w:val="24"/>
          <w:szCs w:val="24"/>
        </w:rPr>
        <w:t>质量</w:t>
      </w:r>
      <w:r w:rsidR="0060128F" w:rsidRPr="00302832">
        <w:rPr>
          <w:rFonts w:asciiTheme="minorEastAsia" w:hAnsiTheme="minorEastAsia" w:cs="宋体" w:hint="eastAsia"/>
          <w:kern w:val="0"/>
          <w:sz w:val="24"/>
          <w:szCs w:val="24"/>
        </w:rPr>
        <w:t>发展</w:t>
      </w:r>
      <w:r w:rsidRPr="00302832">
        <w:rPr>
          <w:rFonts w:asciiTheme="minorEastAsia" w:hAnsiTheme="minorEastAsia" w:cs="宋体" w:hint="eastAsia"/>
          <w:kern w:val="0"/>
          <w:sz w:val="24"/>
          <w:szCs w:val="24"/>
        </w:rPr>
        <w:t>，</w:t>
      </w:r>
      <w:r w:rsidR="0060128F" w:rsidRPr="00302832">
        <w:rPr>
          <w:rFonts w:asciiTheme="minorEastAsia" w:hAnsiTheme="minorEastAsia" w:cs="宋体" w:hint="eastAsia"/>
          <w:kern w:val="0"/>
          <w:sz w:val="24"/>
          <w:szCs w:val="24"/>
        </w:rPr>
        <w:t>经研究，</w:t>
      </w:r>
      <w:r w:rsidRPr="00302832">
        <w:rPr>
          <w:rFonts w:asciiTheme="minorEastAsia" w:hAnsiTheme="minorEastAsia" w:cs="宋体" w:hint="eastAsia"/>
          <w:kern w:val="0"/>
          <w:sz w:val="24"/>
          <w:szCs w:val="24"/>
        </w:rPr>
        <w:t>决定开展202</w:t>
      </w:r>
      <w:r w:rsidR="0060128F" w:rsidRPr="00302832">
        <w:rPr>
          <w:rFonts w:asciiTheme="minorEastAsia" w:hAnsiTheme="minorEastAsia" w:cs="宋体" w:hint="eastAsia"/>
          <w:kern w:val="0"/>
          <w:sz w:val="24"/>
          <w:szCs w:val="24"/>
        </w:rPr>
        <w:t>1</w:t>
      </w:r>
      <w:r w:rsidRPr="00302832">
        <w:rPr>
          <w:rFonts w:asciiTheme="minorEastAsia" w:hAnsiTheme="minorEastAsia" w:cs="宋体" w:hint="eastAsia"/>
          <w:kern w:val="0"/>
          <w:sz w:val="24"/>
          <w:szCs w:val="24"/>
        </w:rPr>
        <w:t xml:space="preserve">年度平顶山市基础教育教学研究项目立项、结项申报工作。现将有关事宜通知如下： </w:t>
      </w:r>
    </w:p>
    <w:p w:rsidR="00D75D0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一、</w:t>
      </w:r>
      <w:r w:rsidR="00D75D07" w:rsidRPr="00302832">
        <w:rPr>
          <w:rFonts w:asciiTheme="minorEastAsia" w:hAnsiTheme="minorEastAsia" w:cs="宋体" w:hint="eastAsia"/>
          <w:kern w:val="0"/>
          <w:sz w:val="24"/>
          <w:szCs w:val="24"/>
        </w:rPr>
        <w:t xml:space="preserve">范围和内容   </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202</w:t>
      </w:r>
      <w:r w:rsidR="00781DF4" w:rsidRPr="00302832">
        <w:rPr>
          <w:rFonts w:asciiTheme="minorEastAsia" w:hAnsiTheme="minorEastAsia" w:cs="宋体" w:hint="eastAsia"/>
          <w:kern w:val="0"/>
          <w:sz w:val="24"/>
          <w:szCs w:val="24"/>
        </w:rPr>
        <w:t>1</w:t>
      </w:r>
      <w:r w:rsidRPr="00302832">
        <w:rPr>
          <w:rFonts w:asciiTheme="minorEastAsia" w:hAnsiTheme="minorEastAsia" w:cs="宋体" w:hint="eastAsia"/>
          <w:kern w:val="0"/>
          <w:sz w:val="24"/>
          <w:szCs w:val="24"/>
        </w:rPr>
        <w:t>年度基础教育教学研究项目立项范围为全市中小学、幼儿园</w:t>
      </w:r>
      <w:r w:rsidR="00781DF4" w:rsidRPr="00302832">
        <w:rPr>
          <w:rFonts w:asciiTheme="minorEastAsia" w:hAnsiTheme="minorEastAsia" w:cs="宋体" w:hint="eastAsia"/>
          <w:kern w:val="0"/>
          <w:sz w:val="24"/>
          <w:szCs w:val="24"/>
        </w:rPr>
        <w:t>以及</w:t>
      </w:r>
      <w:r w:rsidRPr="00302832">
        <w:rPr>
          <w:rFonts w:asciiTheme="minorEastAsia" w:hAnsiTheme="minorEastAsia" w:cs="宋体" w:hint="eastAsia"/>
          <w:kern w:val="0"/>
          <w:sz w:val="24"/>
          <w:szCs w:val="24"/>
        </w:rPr>
        <w:t>各级基础教育教研机构有关基础教育教学研究的课题。各单位可结合工作实际，</w:t>
      </w:r>
      <w:r w:rsidR="00781DF4" w:rsidRPr="00302832">
        <w:rPr>
          <w:rFonts w:asciiTheme="minorEastAsia" w:hAnsiTheme="minorEastAsia" w:cs="宋体" w:hint="eastAsia"/>
          <w:kern w:val="0"/>
          <w:sz w:val="24"/>
          <w:szCs w:val="24"/>
        </w:rPr>
        <w:t>参考</w:t>
      </w:r>
      <w:r w:rsidRPr="00302832">
        <w:rPr>
          <w:rFonts w:asciiTheme="minorEastAsia" w:hAnsiTheme="minorEastAsia" w:cs="宋体" w:hint="eastAsia"/>
          <w:kern w:val="0"/>
          <w:sz w:val="24"/>
          <w:szCs w:val="24"/>
        </w:rPr>
        <w:t>《202</w:t>
      </w:r>
      <w:r w:rsidR="00781DF4" w:rsidRPr="00302832">
        <w:rPr>
          <w:rFonts w:asciiTheme="minorEastAsia" w:hAnsiTheme="minorEastAsia" w:cs="宋体" w:hint="eastAsia"/>
          <w:kern w:val="0"/>
          <w:sz w:val="24"/>
          <w:szCs w:val="24"/>
        </w:rPr>
        <w:t>1</w:t>
      </w:r>
      <w:r w:rsidRPr="00302832">
        <w:rPr>
          <w:rFonts w:asciiTheme="minorEastAsia" w:hAnsiTheme="minorEastAsia" w:cs="宋体" w:hint="eastAsia"/>
          <w:kern w:val="0"/>
          <w:sz w:val="24"/>
          <w:szCs w:val="24"/>
        </w:rPr>
        <w:t>年度平顶山市基础教育教学研究项目选题指南》(详见附件)</w:t>
      </w:r>
      <w:r w:rsidR="00781DF4" w:rsidRPr="00302832">
        <w:rPr>
          <w:rFonts w:asciiTheme="minorEastAsia" w:hAnsiTheme="minorEastAsia" w:cs="宋体" w:hint="eastAsia"/>
          <w:kern w:val="0"/>
          <w:sz w:val="24"/>
          <w:szCs w:val="24"/>
        </w:rPr>
        <w:t>，</w:t>
      </w:r>
      <w:r w:rsidRPr="00302832">
        <w:rPr>
          <w:rFonts w:asciiTheme="minorEastAsia" w:hAnsiTheme="minorEastAsia" w:cs="宋体" w:hint="eastAsia"/>
          <w:kern w:val="0"/>
          <w:sz w:val="24"/>
          <w:szCs w:val="24"/>
        </w:rPr>
        <w:t>自行确定选题。</w:t>
      </w:r>
      <w:r w:rsidR="00D75D07" w:rsidRPr="00302832">
        <w:rPr>
          <w:rFonts w:asciiTheme="minorEastAsia" w:hAnsiTheme="minorEastAsia" w:cs="宋体" w:hint="eastAsia"/>
          <w:kern w:val="0"/>
          <w:sz w:val="24"/>
          <w:szCs w:val="24"/>
        </w:rPr>
        <w:t>同年度已申报</w:t>
      </w:r>
      <w:r w:rsidR="00F561A1" w:rsidRPr="00302832">
        <w:rPr>
          <w:rFonts w:asciiTheme="minorEastAsia" w:hAnsiTheme="minorEastAsia" w:cs="宋体" w:hint="eastAsia"/>
          <w:kern w:val="0"/>
          <w:sz w:val="24"/>
          <w:szCs w:val="24"/>
        </w:rPr>
        <w:t>市</w:t>
      </w:r>
      <w:r w:rsidR="00D75D07" w:rsidRPr="00302832">
        <w:rPr>
          <w:rFonts w:asciiTheme="minorEastAsia" w:hAnsiTheme="minorEastAsia" w:cs="宋体" w:hint="eastAsia"/>
          <w:kern w:val="0"/>
          <w:sz w:val="24"/>
          <w:szCs w:val="24"/>
        </w:rPr>
        <w:t>教育科学规划课题、</w:t>
      </w:r>
      <w:r w:rsidR="00F561A1" w:rsidRPr="00302832">
        <w:rPr>
          <w:rFonts w:asciiTheme="minorEastAsia" w:hAnsiTheme="minorEastAsia" w:cs="宋体" w:hint="eastAsia"/>
          <w:kern w:val="0"/>
          <w:sz w:val="24"/>
          <w:szCs w:val="24"/>
        </w:rPr>
        <w:t>市</w:t>
      </w:r>
      <w:r w:rsidR="00D75D07" w:rsidRPr="00302832">
        <w:rPr>
          <w:rFonts w:asciiTheme="minorEastAsia" w:hAnsiTheme="minorEastAsia" w:cs="宋体" w:hint="eastAsia"/>
          <w:kern w:val="0"/>
          <w:sz w:val="24"/>
          <w:szCs w:val="24"/>
        </w:rPr>
        <w:t>名师</w:t>
      </w:r>
      <w:r w:rsidR="00F561A1" w:rsidRPr="00302832">
        <w:rPr>
          <w:rFonts w:asciiTheme="minorEastAsia" w:hAnsiTheme="minorEastAsia" w:cs="宋体" w:hint="eastAsia"/>
          <w:kern w:val="0"/>
          <w:sz w:val="24"/>
          <w:szCs w:val="24"/>
        </w:rPr>
        <w:t>专项</w:t>
      </w:r>
      <w:r w:rsidR="00D75D07" w:rsidRPr="00302832">
        <w:rPr>
          <w:rFonts w:asciiTheme="minorEastAsia" w:hAnsiTheme="minorEastAsia" w:cs="宋体" w:hint="eastAsia"/>
          <w:kern w:val="0"/>
          <w:sz w:val="24"/>
          <w:szCs w:val="24"/>
        </w:rPr>
        <w:t>课题等</w:t>
      </w:r>
      <w:r w:rsidR="00F561A1" w:rsidRPr="00302832">
        <w:rPr>
          <w:rFonts w:asciiTheme="minorEastAsia" w:hAnsiTheme="minorEastAsia" w:cs="宋体" w:hint="eastAsia"/>
          <w:kern w:val="0"/>
          <w:sz w:val="24"/>
          <w:szCs w:val="24"/>
        </w:rPr>
        <w:t>教育体育局</w:t>
      </w:r>
      <w:r w:rsidR="00D75D07" w:rsidRPr="00302832">
        <w:rPr>
          <w:rFonts w:asciiTheme="minorEastAsia" w:hAnsiTheme="minorEastAsia" w:cs="宋体" w:hint="eastAsia"/>
          <w:kern w:val="0"/>
          <w:sz w:val="24"/>
          <w:szCs w:val="24"/>
        </w:rPr>
        <w:t>其他单位立项课题的主持人不得申报本年度</w:t>
      </w:r>
      <w:r w:rsidR="00F561A1" w:rsidRPr="00302832">
        <w:rPr>
          <w:rFonts w:asciiTheme="minorEastAsia" w:hAnsiTheme="minorEastAsia" w:cs="宋体" w:hint="eastAsia"/>
          <w:kern w:val="0"/>
          <w:sz w:val="24"/>
          <w:szCs w:val="24"/>
        </w:rPr>
        <w:t>市</w:t>
      </w:r>
      <w:r w:rsidR="00D75D07" w:rsidRPr="00302832">
        <w:rPr>
          <w:rFonts w:asciiTheme="minorEastAsia" w:hAnsiTheme="minorEastAsia" w:cs="宋体" w:hint="eastAsia"/>
          <w:kern w:val="0"/>
          <w:sz w:val="24"/>
          <w:szCs w:val="24"/>
        </w:rPr>
        <w:t>基础教育教学研究项目。申报课题应围绕基础教育教学中的热点、重点、难点问题，深入研究各学科新版课程标准，积极探索在各学科、各学段推进素质教育和育人方式改革等方面的策略、路径、方案，需注重科学性、针对性、创新性、实证性、可操作性，具有一定的普适性和推广应用价值。</w:t>
      </w:r>
    </w:p>
    <w:p w:rsidR="00BE3D05" w:rsidRPr="00302832" w:rsidRDefault="00BE3D05"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申报结项的课题必须是经我局批准立项的平顶山市基础教育教学研究项目，研究期满，符合项目管理办法的规定。</w:t>
      </w:r>
    </w:p>
    <w:p w:rsidR="00075424"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二、</w:t>
      </w:r>
      <w:r w:rsidR="00075424" w:rsidRPr="00302832">
        <w:rPr>
          <w:rFonts w:asciiTheme="minorEastAsia" w:hAnsiTheme="minorEastAsia" w:cs="宋体" w:hint="eastAsia"/>
          <w:kern w:val="0"/>
          <w:sz w:val="24"/>
          <w:szCs w:val="24"/>
        </w:rPr>
        <w:t>组织管理</w:t>
      </w:r>
    </w:p>
    <w:p w:rsidR="00075424" w:rsidRPr="00302832" w:rsidRDefault="00A4122A" w:rsidP="0082665B">
      <w:pPr>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平顶山市教育局教育教学研究室</w:t>
      </w:r>
      <w:r w:rsidR="00075424" w:rsidRPr="00302832">
        <w:rPr>
          <w:rFonts w:asciiTheme="minorEastAsia" w:hAnsiTheme="minorEastAsia" w:cs="宋体" w:hint="eastAsia"/>
          <w:kern w:val="0"/>
          <w:sz w:val="24"/>
          <w:szCs w:val="24"/>
        </w:rPr>
        <w:t>研究项目立项采取“自愿申报、单位推荐、专家评审”的方式。各</w:t>
      </w:r>
      <w:r w:rsidRPr="00302832">
        <w:rPr>
          <w:rFonts w:asciiTheme="minorEastAsia" w:hAnsiTheme="minorEastAsia" w:cs="宋体" w:hint="eastAsia"/>
          <w:kern w:val="0"/>
          <w:sz w:val="24"/>
          <w:szCs w:val="24"/>
        </w:rPr>
        <w:t>县（市、区）</w:t>
      </w:r>
      <w:r w:rsidR="00075424" w:rsidRPr="00302832">
        <w:rPr>
          <w:rFonts w:asciiTheme="minorEastAsia" w:hAnsiTheme="minorEastAsia" w:cs="宋体" w:hint="eastAsia"/>
          <w:kern w:val="0"/>
          <w:sz w:val="24"/>
          <w:szCs w:val="24"/>
        </w:rPr>
        <w:t>教</w:t>
      </w:r>
      <w:r w:rsidRPr="00302832">
        <w:rPr>
          <w:rFonts w:asciiTheme="minorEastAsia" w:hAnsiTheme="minorEastAsia" w:cs="宋体" w:hint="eastAsia"/>
          <w:kern w:val="0"/>
          <w:sz w:val="24"/>
          <w:szCs w:val="24"/>
        </w:rPr>
        <w:t>体</w:t>
      </w:r>
      <w:r w:rsidR="00075424" w:rsidRPr="00302832">
        <w:rPr>
          <w:rFonts w:asciiTheme="minorEastAsia" w:hAnsiTheme="minorEastAsia" w:cs="宋体" w:hint="eastAsia"/>
          <w:kern w:val="0"/>
          <w:sz w:val="24"/>
          <w:szCs w:val="24"/>
        </w:rPr>
        <w:t>局负责组织辖区内各中小学校和相关单位申报项目的初审工作，择优推荐；</w:t>
      </w:r>
      <w:r w:rsidRPr="00302832">
        <w:rPr>
          <w:rFonts w:asciiTheme="minorEastAsia" w:hAnsiTheme="minorEastAsia" w:cs="宋体" w:hint="eastAsia"/>
          <w:kern w:val="0"/>
          <w:sz w:val="24"/>
          <w:szCs w:val="24"/>
        </w:rPr>
        <w:t>局属</w:t>
      </w:r>
      <w:r w:rsidR="00075424" w:rsidRPr="00302832">
        <w:rPr>
          <w:rFonts w:asciiTheme="minorEastAsia" w:hAnsiTheme="minorEastAsia" w:cs="宋体" w:hint="eastAsia"/>
          <w:kern w:val="0"/>
          <w:sz w:val="24"/>
          <w:szCs w:val="24"/>
        </w:rPr>
        <w:t>中小学幼儿园的项目由本单位审核、推荐。</w:t>
      </w:r>
      <w:r w:rsidRPr="00302832">
        <w:rPr>
          <w:rFonts w:asciiTheme="minorEastAsia" w:hAnsiTheme="minorEastAsia" w:cs="宋体" w:hint="eastAsia"/>
          <w:kern w:val="0"/>
          <w:sz w:val="24"/>
          <w:szCs w:val="24"/>
        </w:rPr>
        <w:t>市教研室</w:t>
      </w:r>
      <w:r w:rsidR="00075424" w:rsidRPr="00302832">
        <w:rPr>
          <w:rFonts w:asciiTheme="minorEastAsia" w:hAnsiTheme="minorEastAsia" w:cs="宋体" w:hint="eastAsia"/>
          <w:kern w:val="0"/>
          <w:sz w:val="24"/>
          <w:szCs w:val="24"/>
        </w:rPr>
        <w:t>组成评审委员会，对申报项目进行集中评审，发文公布立项课题。</w:t>
      </w:r>
    </w:p>
    <w:p w:rsidR="004172B1" w:rsidRPr="00302832" w:rsidRDefault="004172B1"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三、立项申报要求</w:t>
      </w:r>
    </w:p>
    <w:p w:rsidR="004F26A4" w:rsidRPr="004441C0" w:rsidRDefault="008019C9" w:rsidP="004441C0">
      <w:pPr>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课题实行主持人负责制。</w:t>
      </w:r>
      <w:r w:rsidR="00C04FE7" w:rsidRPr="00302832">
        <w:rPr>
          <w:rFonts w:asciiTheme="minorEastAsia" w:hAnsiTheme="minorEastAsia" w:cs="宋体" w:hint="eastAsia"/>
          <w:kern w:val="0"/>
          <w:sz w:val="24"/>
          <w:szCs w:val="24"/>
        </w:rPr>
        <w:t>主持人须具有</w:t>
      </w:r>
      <w:r w:rsidR="00856DB9" w:rsidRPr="00302832">
        <w:rPr>
          <w:rFonts w:asciiTheme="minorEastAsia" w:hAnsiTheme="minorEastAsia" w:cs="宋体" w:hint="eastAsia"/>
          <w:kern w:val="0"/>
          <w:sz w:val="24"/>
          <w:szCs w:val="24"/>
        </w:rPr>
        <w:t>中小学一级教师及以上职称</w:t>
      </w:r>
      <w:r w:rsidR="00C04FE7" w:rsidRPr="00302832">
        <w:rPr>
          <w:rFonts w:asciiTheme="minorEastAsia" w:hAnsiTheme="minorEastAsia" w:cs="宋体" w:hint="eastAsia"/>
          <w:kern w:val="0"/>
          <w:sz w:val="24"/>
          <w:szCs w:val="24"/>
        </w:rPr>
        <w:t>，且正在从事基础教育教学或管理工作。每个</w:t>
      </w:r>
      <w:r w:rsidR="00856DB9" w:rsidRPr="00302832">
        <w:rPr>
          <w:rFonts w:asciiTheme="minorEastAsia" w:hAnsiTheme="minorEastAsia" w:cs="宋体" w:hint="eastAsia"/>
          <w:kern w:val="0"/>
          <w:sz w:val="24"/>
          <w:szCs w:val="24"/>
        </w:rPr>
        <w:t>课题</w:t>
      </w:r>
      <w:r w:rsidR="00C04FE7" w:rsidRPr="00302832">
        <w:rPr>
          <w:rFonts w:asciiTheme="minorEastAsia" w:hAnsiTheme="minorEastAsia" w:cs="宋体" w:hint="eastAsia"/>
          <w:kern w:val="0"/>
          <w:sz w:val="24"/>
          <w:szCs w:val="24"/>
        </w:rPr>
        <w:t>主持人限1人，每人只能申报主持一项课题。</w:t>
      </w:r>
      <w:r w:rsidR="000D6189" w:rsidRPr="00302832">
        <w:rPr>
          <w:rFonts w:asciiTheme="minorEastAsia" w:hAnsiTheme="minorEastAsia" w:cs="宋体" w:hint="eastAsia"/>
          <w:kern w:val="0"/>
          <w:sz w:val="24"/>
          <w:szCs w:val="24"/>
        </w:rPr>
        <w:t>为扩大参与面，</w:t>
      </w:r>
      <w:r w:rsidR="002701D3" w:rsidRPr="00302832">
        <w:rPr>
          <w:rFonts w:asciiTheme="minorEastAsia" w:hAnsiTheme="minorEastAsia" w:cs="宋体" w:hint="eastAsia"/>
          <w:kern w:val="0"/>
          <w:sz w:val="24"/>
          <w:szCs w:val="24"/>
        </w:rPr>
        <w:t>近三年</w:t>
      </w:r>
      <w:r w:rsidR="00A07061">
        <w:rPr>
          <w:rFonts w:asciiTheme="minorEastAsia" w:hAnsiTheme="minorEastAsia" w:cs="宋体" w:hint="eastAsia"/>
          <w:kern w:val="0"/>
          <w:sz w:val="24"/>
          <w:szCs w:val="24"/>
        </w:rPr>
        <w:t>承担市基础</w:t>
      </w:r>
      <w:r w:rsidR="00A07061" w:rsidRPr="00A07061">
        <w:rPr>
          <w:rFonts w:asciiTheme="minorEastAsia" w:hAnsiTheme="minorEastAsia" w:cs="宋体" w:hint="eastAsia"/>
          <w:kern w:val="0"/>
          <w:sz w:val="24"/>
          <w:szCs w:val="24"/>
        </w:rPr>
        <w:t>教研室组织的课题未结项者、同年度申报主持</w:t>
      </w:r>
      <w:r w:rsidR="00A07061">
        <w:rPr>
          <w:rFonts w:asciiTheme="minorEastAsia" w:hAnsiTheme="minorEastAsia" w:cs="宋体" w:hint="eastAsia"/>
          <w:kern w:val="0"/>
          <w:sz w:val="24"/>
          <w:szCs w:val="24"/>
        </w:rPr>
        <w:t>教体局</w:t>
      </w:r>
      <w:r w:rsidR="00A07061" w:rsidRPr="00A07061">
        <w:rPr>
          <w:rFonts w:asciiTheme="minorEastAsia" w:hAnsiTheme="minorEastAsia" w:cs="宋体" w:hint="eastAsia"/>
          <w:kern w:val="0"/>
          <w:sz w:val="24"/>
          <w:szCs w:val="24"/>
        </w:rPr>
        <w:t>其他单位立项课题者，不得申报本年度</w:t>
      </w:r>
      <w:r w:rsidR="00A07061">
        <w:rPr>
          <w:rFonts w:asciiTheme="minorEastAsia" w:hAnsiTheme="minorEastAsia" w:cs="宋体" w:hint="eastAsia"/>
          <w:kern w:val="0"/>
          <w:sz w:val="24"/>
          <w:szCs w:val="24"/>
        </w:rPr>
        <w:t>市</w:t>
      </w:r>
      <w:r w:rsidR="00A07061" w:rsidRPr="00A07061">
        <w:rPr>
          <w:rFonts w:asciiTheme="minorEastAsia" w:hAnsiTheme="minorEastAsia" w:cs="宋体" w:hint="eastAsia"/>
          <w:kern w:val="0"/>
          <w:sz w:val="24"/>
          <w:szCs w:val="24"/>
        </w:rPr>
        <w:t>基础教育教学研究项目。</w:t>
      </w:r>
      <w:r w:rsidR="004F26A4" w:rsidRPr="00302832">
        <w:rPr>
          <w:rFonts w:asciiTheme="minorEastAsia" w:hAnsiTheme="minorEastAsia" w:cs="宋体" w:hint="eastAsia"/>
          <w:kern w:val="0"/>
          <w:sz w:val="24"/>
          <w:szCs w:val="24"/>
        </w:rPr>
        <w:t>课题组主要成员（不包括主持人）限5人。</w:t>
      </w:r>
    </w:p>
    <w:p w:rsidR="003602D7" w:rsidRPr="00302832" w:rsidRDefault="00C04FE7" w:rsidP="0082665B">
      <w:pPr>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lastRenderedPageBreak/>
        <w:t>申报立项的数量为各局属学校每校限报1</w:t>
      </w:r>
      <w:r w:rsidR="003602D7" w:rsidRPr="00302832">
        <w:rPr>
          <w:rFonts w:asciiTheme="minorEastAsia" w:hAnsiTheme="minorEastAsia" w:cs="宋体" w:hint="eastAsia"/>
          <w:kern w:val="0"/>
          <w:sz w:val="24"/>
          <w:szCs w:val="24"/>
        </w:rPr>
        <w:t>项；各县（市、区）限报数量如下：</w:t>
      </w:r>
    </w:p>
    <w:tbl>
      <w:tblPr>
        <w:tblStyle w:val="a7"/>
        <w:tblW w:w="0" w:type="auto"/>
        <w:jc w:val="center"/>
        <w:tblLook w:val="04A0"/>
      </w:tblPr>
      <w:tblGrid>
        <w:gridCol w:w="1312"/>
        <w:gridCol w:w="1348"/>
        <w:gridCol w:w="1417"/>
        <w:gridCol w:w="1560"/>
        <w:gridCol w:w="1417"/>
        <w:gridCol w:w="1468"/>
      </w:tblGrid>
      <w:tr w:rsidR="00FF78DB" w:rsidRPr="00302832" w:rsidTr="00955457">
        <w:trPr>
          <w:jc w:val="center"/>
        </w:trPr>
        <w:tc>
          <w:tcPr>
            <w:tcW w:w="1312" w:type="dxa"/>
          </w:tcPr>
          <w:p w:rsidR="00FF78DB" w:rsidRPr="00302832" w:rsidRDefault="00FF78DB"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县（市、区）</w:t>
            </w:r>
          </w:p>
        </w:tc>
        <w:tc>
          <w:tcPr>
            <w:tcW w:w="1348" w:type="dxa"/>
          </w:tcPr>
          <w:p w:rsidR="00FF78DB" w:rsidRPr="00302832" w:rsidRDefault="00FF78DB" w:rsidP="00955457">
            <w:pPr>
              <w:adjustRightInd w:val="0"/>
              <w:snapToGrid w:val="0"/>
              <w:spacing w:line="400" w:lineRule="exact"/>
              <w:rPr>
                <w:rFonts w:asciiTheme="minorEastAsia" w:hAnsiTheme="minorEastAsia" w:cs="宋体"/>
                <w:kern w:val="0"/>
                <w:sz w:val="24"/>
                <w:szCs w:val="24"/>
              </w:rPr>
            </w:pPr>
            <w:r w:rsidRPr="00302832">
              <w:rPr>
                <w:rFonts w:asciiTheme="minorEastAsia" w:hAnsiTheme="minorEastAsia" w:cs="宋体" w:hint="eastAsia"/>
                <w:kern w:val="0"/>
                <w:sz w:val="24"/>
                <w:szCs w:val="24"/>
              </w:rPr>
              <w:t>数量（项）</w:t>
            </w:r>
          </w:p>
        </w:tc>
        <w:tc>
          <w:tcPr>
            <w:tcW w:w="1417" w:type="dxa"/>
          </w:tcPr>
          <w:p w:rsidR="00FF78DB" w:rsidRPr="00302832" w:rsidRDefault="00FF78DB"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县（市、区）</w:t>
            </w:r>
          </w:p>
        </w:tc>
        <w:tc>
          <w:tcPr>
            <w:tcW w:w="1560" w:type="dxa"/>
          </w:tcPr>
          <w:p w:rsidR="00FF78DB" w:rsidRPr="00302832" w:rsidRDefault="00FF78DB"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数量（项）</w:t>
            </w:r>
          </w:p>
        </w:tc>
        <w:tc>
          <w:tcPr>
            <w:tcW w:w="1417" w:type="dxa"/>
          </w:tcPr>
          <w:p w:rsidR="00FF78DB" w:rsidRPr="00302832" w:rsidRDefault="00FF78DB"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县（市、区）</w:t>
            </w:r>
          </w:p>
        </w:tc>
        <w:tc>
          <w:tcPr>
            <w:tcW w:w="1468" w:type="dxa"/>
          </w:tcPr>
          <w:p w:rsidR="00FF78DB" w:rsidRPr="00302832" w:rsidRDefault="00FF78DB" w:rsidP="00955457">
            <w:pPr>
              <w:adjustRightInd w:val="0"/>
              <w:snapToGrid w:val="0"/>
              <w:spacing w:line="400" w:lineRule="exact"/>
              <w:rPr>
                <w:rFonts w:asciiTheme="minorEastAsia" w:hAnsiTheme="minorEastAsia" w:cs="宋体"/>
                <w:kern w:val="0"/>
                <w:sz w:val="24"/>
                <w:szCs w:val="24"/>
              </w:rPr>
            </w:pPr>
            <w:r w:rsidRPr="00302832">
              <w:rPr>
                <w:rFonts w:asciiTheme="minorEastAsia" w:hAnsiTheme="minorEastAsia" w:cs="宋体" w:hint="eastAsia"/>
                <w:kern w:val="0"/>
                <w:sz w:val="24"/>
                <w:szCs w:val="24"/>
              </w:rPr>
              <w:t>数量（项）</w:t>
            </w:r>
          </w:p>
        </w:tc>
      </w:tr>
      <w:tr w:rsidR="00DC3F9A" w:rsidRPr="00302832" w:rsidTr="00955457">
        <w:trPr>
          <w:trHeight w:val="417"/>
          <w:jc w:val="center"/>
        </w:trPr>
        <w:tc>
          <w:tcPr>
            <w:tcW w:w="1312"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鲁山县</w:t>
            </w:r>
          </w:p>
        </w:tc>
        <w:tc>
          <w:tcPr>
            <w:tcW w:w="134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15</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宝丰县</w:t>
            </w:r>
          </w:p>
        </w:tc>
        <w:tc>
          <w:tcPr>
            <w:tcW w:w="1560"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w:t>
            </w:r>
            <w:r w:rsidR="00DC3F9A" w:rsidRPr="00302832">
              <w:rPr>
                <w:rFonts w:asciiTheme="minorEastAsia" w:hAnsiTheme="minorEastAsia" w:cs="宋体" w:hint="eastAsia"/>
                <w:kern w:val="0"/>
                <w:sz w:val="24"/>
                <w:szCs w:val="24"/>
              </w:rPr>
              <w:t>0</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石龙区</w:t>
            </w:r>
          </w:p>
        </w:tc>
        <w:tc>
          <w:tcPr>
            <w:tcW w:w="146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p>
        </w:tc>
      </w:tr>
      <w:tr w:rsidR="00DC3F9A" w:rsidRPr="00302832" w:rsidTr="00955457">
        <w:trPr>
          <w:jc w:val="center"/>
        </w:trPr>
        <w:tc>
          <w:tcPr>
            <w:tcW w:w="1312"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郏  县</w:t>
            </w:r>
          </w:p>
        </w:tc>
        <w:tc>
          <w:tcPr>
            <w:tcW w:w="134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10</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新华区</w:t>
            </w:r>
          </w:p>
        </w:tc>
        <w:tc>
          <w:tcPr>
            <w:tcW w:w="1560"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10</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新城区</w:t>
            </w:r>
          </w:p>
        </w:tc>
        <w:tc>
          <w:tcPr>
            <w:tcW w:w="146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p>
        </w:tc>
      </w:tr>
      <w:tr w:rsidR="00DC3F9A" w:rsidRPr="00302832" w:rsidTr="00955457">
        <w:trPr>
          <w:jc w:val="center"/>
        </w:trPr>
        <w:tc>
          <w:tcPr>
            <w:tcW w:w="1312"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叶  县</w:t>
            </w:r>
          </w:p>
        </w:tc>
        <w:tc>
          <w:tcPr>
            <w:tcW w:w="134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15</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卫东区</w:t>
            </w:r>
          </w:p>
        </w:tc>
        <w:tc>
          <w:tcPr>
            <w:tcW w:w="1560"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10</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高新区</w:t>
            </w:r>
          </w:p>
        </w:tc>
        <w:tc>
          <w:tcPr>
            <w:tcW w:w="146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3</w:t>
            </w:r>
          </w:p>
        </w:tc>
      </w:tr>
      <w:tr w:rsidR="00DC3F9A" w:rsidRPr="00302832" w:rsidTr="00955457">
        <w:trPr>
          <w:jc w:val="center"/>
        </w:trPr>
        <w:tc>
          <w:tcPr>
            <w:tcW w:w="1312"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舞钢市</w:t>
            </w:r>
          </w:p>
        </w:tc>
        <w:tc>
          <w:tcPr>
            <w:tcW w:w="1348"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10</w:t>
            </w:r>
          </w:p>
        </w:tc>
        <w:tc>
          <w:tcPr>
            <w:tcW w:w="1417" w:type="dxa"/>
          </w:tcPr>
          <w:p w:rsidR="00DC3F9A" w:rsidRPr="00302832" w:rsidRDefault="00DC3F9A" w:rsidP="00955457">
            <w:pPr>
              <w:adjustRightInd w:val="0"/>
              <w:snapToGrid w:val="0"/>
              <w:spacing w:line="400" w:lineRule="exact"/>
              <w:jc w:val="center"/>
              <w:rPr>
                <w:rFonts w:asciiTheme="minorEastAsia" w:hAnsiTheme="minorEastAsia" w:cs="宋体"/>
                <w:kern w:val="0"/>
                <w:sz w:val="24"/>
                <w:szCs w:val="24"/>
              </w:rPr>
            </w:pPr>
            <w:r w:rsidRPr="00302832">
              <w:rPr>
                <w:rFonts w:asciiTheme="minorEastAsia" w:hAnsiTheme="minorEastAsia" w:cs="宋体" w:hint="eastAsia"/>
                <w:kern w:val="0"/>
                <w:sz w:val="24"/>
                <w:szCs w:val="24"/>
              </w:rPr>
              <w:t>湛河区</w:t>
            </w:r>
          </w:p>
        </w:tc>
        <w:tc>
          <w:tcPr>
            <w:tcW w:w="1560" w:type="dxa"/>
          </w:tcPr>
          <w:p w:rsidR="00DC3F9A" w:rsidRPr="00302832" w:rsidRDefault="00A151D5" w:rsidP="00955457">
            <w:pPr>
              <w:adjustRightInd w:val="0"/>
              <w:snapToGrid w:val="0"/>
              <w:spacing w:line="400" w:lineRule="exact"/>
              <w:ind w:firstLineChars="200" w:firstLine="480"/>
              <w:rPr>
                <w:rFonts w:asciiTheme="minorEastAsia" w:hAnsiTheme="minorEastAsia" w:cs="宋体"/>
                <w:kern w:val="0"/>
                <w:sz w:val="24"/>
                <w:szCs w:val="24"/>
              </w:rPr>
            </w:pPr>
            <w:r>
              <w:rPr>
                <w:rFonts w:asciiTheme="minorEastAsia" w:hAnsiTheme="minorEastAsia" w:cs="宋体" w:hint="eastAsia"/>
                <w:kern w:val="0"/>
                <w:sz w:val="24"/>
                <w:szCs w:val="24"/>
              </w:rPr>
              <w:t>10</w:t>
            </w:r>
          </w:p>
        </w:tc>
        <w:tc>
          <w:tcPr>
            <w:tcW w:w="1417" w:type="dxa"/>
          </w:tcPr>
          <w:p w:rsidR="00DC3F9A" w:rsidRPr="00302832" w:rsidRDefault="00DC3F9A" w:rsidP="00955457">
            <w:pPr>
              <w:adjustRightInd w:val="0"/>
              <w:snapToGrid w:val="0"/>
              <w:spacing w:line="400" w:lineRule="exact"/>
              <w:ind w:firstLineChars="200" w:firstLine="480"/>
              <w:jc w:val="center"/>
              <w:rPr>
                <w:rFonts w:asciiTheme="minorEastAsia" w:hAnsiTheme="minorEastAsia" w:cs="宋体"/>
                <w:kern w:val="0"/>
                <w:sz w:val="24"/>
                <w:szCs w:val="24"/>
              </w:rPr>
            </w:pPr>
          </w:p>
        </w:tc>
        <w:tc>
          <w:tcPr>
            <w:tcW w:w="1468" w:type="dxa"/>
          </w:tcPr>
          <w:p w:rsidR="00DC3F9A" w:rsidRPr="00302832" w:rsidRDefault="00DC3F9A" w:rsidP="0082665B">
            <w:pPr>
              <w:adjustRightInd w:val="0"/>
              <w:snapToGrid w:val="0"/>
              <w:spacing w:line="400" w:lineRule="exact"/>
              <w:ind w:firstLineChars="200" w:firstLine="480"/>
              <w:jc w:val="center"/>
              <w:rPr>
                <w:rFonts w:asciiTheme="minorEastAsia" w:hAnsiTheme="minorEastAsia" w:cs="宋体"/>
                <w:kern w:val="0"/>
                <w:sz w:val="24"/>
                <w:szCs w:val="24"/>
              </w:rPr>
            </w:pPr>
          </w:p>
        </w:tc>
      </w:tr>
    </w:tbl>
    <w:p w:rsidR="00F561A1" w:rsidRPr="00302832" w:rsidRDefault="00F561A1" w:rsidP="0082665B">
      <w:pPr>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从今年起我</w:t>
      </w:r>
      <w:r w:rsidR="00EB55A5" w:rsidRPr="00302832">
        <w:rPr>
          <w:rFonts w:asciiTheme="minorEastAsia" w:hAnsiTheme="minorEastAsia" w:cs="宋体" w:hint="eastAsia"/>
          <w:kern w:val="0"/>
          <w:sz w:val="24"/>
          <w:szCs w:val="24"/>
        </w:rPr>
        <w:t>局</w:t>
      </w:r>
      <w:r w:rsidRPr="00302832">
        <w:rPr>
          <w:rFonts w:asciiTheme="minorEastAsia" w:hAnsiTheme="minorEastAsia" w:cs="宋体" w:hint="eastAsia"/>
          <w:kern w:val="0"/>
          <w:sz w:val="24"/>
          <w:szCs w:val="24"/>
        </w:rPr>
        <w:t>研究项目将中小学劳动教育（含绿色证书）、中小学书法教育一并纳入研究项目学科分类。继续单列“</w:t>
      </w:r>
      <w:r w:rsidR="00E53458">
        <w:rPr>
          <w:rFonts w:asciiTheme="minorEastAsia" w:hAnsiTheme="minorEastAsia" w:cs="宋体" w:hint="eastAsia"/>
          <w:kern w:val="0"/>
          <w:sz w:val="24"/>
          <w:szCs w:val="24"/>
        </w:rPr>
        <w:t>思政</w:t>
      </w:r>
      <w:r w:rsidRPr="00302832">
        <w:rPr>
          <w:rFonts w:asciiTheme="minorEastAsia" w:hAnsiTheme="minorEastAsia" w:cs="宋体" w:hint="eastAsia"/>
          <w:kern w:val="0"/>
          <w:sz w:val="24"/>
          <w:szCs w:val="24"/>
        </w:rPr>
        <w:t>”学科类别，各</w:t>
      </w:r>
      <w:r w:rsidR="00EB55A5" w:rsidRPr="00302832">
        <w:rPr>
          <w:rFonts w:asciiTheme="minorEastAsia" w:hAnsiTheme="minorEastAsia" w:cs="宋体" w:hint="eastAsia"/>
          <w:kern w:val="0"/>
          <w:sz w:val="24"/>
          <w:szCs w:val="24"/>
        </w:rPr>
        <w:t>县（市、区）</w:t>
      </w:r>
      <w:r w:rsidRPr="00302832">
        <w:rPr>
          <w:rFonts w:asciiTheme="minorEastAsia" w:hAnsiTheme="minorEastAsia" w:cs="宋体" w:hint="eastAsia"/>
          <w:kern w:val="0"/>
          <w:sz w:val="24"/>
          <w:szCs w:val="24"/>
        </w:rPr>
        <w:t>可在上述限报数量基础上多报2项</w:t>
      </w:r>
      <w:r w:rsidR="007B0C8B">
        <w:rPr>
          <w:rFonts w:asciiTheme="minorEastAsia" w:hAnsiTheme="minorEastAsia" w:cs="宋体" w:hint="eastAsia"/>
          <w:kern w:val="0"/>
          <w:sz w:val="24"/>
          <w:szCs w:val="24"/>
        </w:rPr>
        <w:t>思政</w:t>
      </w:r>
      <w:r w:rsidRPr="00302832">
        <w:rPr>
          <w:rFonts w:asciiTheme="minorEastAsia" w:hAnsiTheme="minorEastAsia" w:cs="宋体" w:hint="eastAsia"/>
          <w:kern w:val="0"/>
          <w:sz w:val="24"/>
          <w:szCs w:val="24"/>
        </w:rPr>
        <w:t>课题，</w:t>
      </w:r>
      <w:r w:rsidR="00EB55A5" w:rsidRPr="00302832">
        <w:rPr>
          <w:rFonts w:asciiTheme="minorEastAsia" w:hAnsiTheme="minorEastAsia" w:cs="宋体" w:hint="eastAsia"/>
          <w:kern w:val="0"/>
          <w:sz w:val="24"/>
          <w:szCs w:val="24"/>
        </w:rPr>
        <w:t>局</w:t>
      </w:r>
      <w:r w:rsidRPr="00302832">
        <w:rPr>
          <w:rFonts w:asciiTheme="minorEastAsia" w:hAnsiTheme="minorEastAsia" w:cs="宋体" w:hint="eastAsia"/>
          <w:kern w:val="0"/>
          <w:sz w:val="24"/>
          <w:szCs w:val="24"/>
        </w:rPr>
        <w:t>属中学可多报1项</w:t>
      </w:r>
      <w:r w:rsidR="007B0C8B">
        <w:rPr>
          <w:rFonts w:asciiTheme="minorEastAsia" w:hAnsiTheme="minorEastAsia" w:cs="宋体" w:hint="eastAsia"/>
          <w:kern w:val="0"/>
          <w:sz w:val="24"/>
          <w:szCs w:val="24"/>
        </w:rPr>
        <w:t>思政</w:t>
      </w:r>
      <w:r w:rsidRPr="00302832">
        <w:rPr>
          <w:rFonts w:asciiTheme="minorEastAsia" w:hAnsiTheme="minorEastAsia" w:cs="宋体" w:hint="eastAsia"/>
          <w:kern w:val="0"/>
          <w:sz w:val="24"/>
          <w:szCs w:val="24"/>
        </w:rPr>
        <w:t>课题。</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四、材料报送要求</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1.立项</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纸质《立项申报书》1份</w:t>
      </w:r>
      <w:r w:rsidR="00CC298B" w:rsidRPr="00302832">
        <w:rPr>
          <w:rFonts w:asciiTheme="minorEastAsia" w:hAnsiTheme="minorEastAsia" w:cs="宋体" w:hint="eastAsia"/>
          <w:kern w:val="0"/>
          <w:sz w:val="24"/>
          <w:szCs w:val="24"/>
        </w:rPr>
        <w:t>；</w:t>
      </w:r>
      <w:r w:rsidRPr="00302832">
        <w:rPr>
          <w:rFonts w:asciiTheme="minorEastAsia" w:hAnsiTheme="minorEastAsia" w:cs="宋体" w:hint="eastAsia"/>
          <w:kern w:val="0"/>
          <w:sz w:val="24"/>
          <w:szCs w:val="24"/>
        </w:rPr>
        <w:t>《课题设计论证》活页一式3份（A4纸</w:t>
      </w:r>
      <w:r w:rsidR="002D1BA0">
        <w:rPr>
          <w:rFonts w:asciiTheme="minorEastAsia" w:hAnsiTheme="minorEastAsia" w:cs="宋体" w:hint="eastAsia"/>
          <w:kern w:val="0"/>
          <w:sz w:val="24"/>
          <w:szCs w:val="24"/>
        </w:rPr>
        <w:t>、</w:t>
      </w:r>
      <w:r w:rsidRPr="00302832">
        <w:rPr>
          <w:rFonts w:asciiTheme="minorEastAsia" w:hAnsiTheme="minorEastAsia" w:cs="宋体" w:hint="eastAsia"/>
          <w:kern w:val="0"/>
          <w:sz w:val="24"/>
          <w:szCs w:val="24"/>
        </w:rPr>
        <w:t>.doc格式双面打印、不单独装袋）</w:t>
      </w:r>
      <w:r w:rsidR="005C2EC2" w:rsidRPr="00302832">
        <w:rPr>
          <w:rFonts w:asciiTheme="minorEastAsia" w:hAnsiTheme="minorEastAsia" w:cs="宋体" w:hint="eastAsia"/>
          <w:kern w:val="0"/>
          <w:sz w:val="24"/>
          <w:szCs w:val="24"/>
        </w:rPr>
        <w:t>；</w:t>
      </w:r>
      <w:r w:rsidRPr="00302832">
        <w:rPr>
          <w:rFonts w:asciiTheme="minorEastAsia" w:hAnsiTheme="minorEastAsia" w:cs="宋体" w:hint="eastAsia"/>
          <w:kern w:val="0"/>
          <w:sz w:val="24"/>
          <w:szCs w:val="24"/>
        </w:rPr>
        <w:t>《立项申报汇总表》1份（</w:t>
      </w:r>
      <w:r w:rsidR="00CC298B" w:rsidRPr="00302832">
        <w:rPr>
          <w:rFonts w:asciiTheme="minorEastAsia" w:hAnsiTheme="minorEastAsia" w:cs="宋体" w:hint="eastAsia"/>
          <w:kern w:val="0"/>
          <w:sz w:val="24"/>
          <w:szCs w:val="24"/>
        </w:rPr>
        <w:t>.X</w:t>
      </w:r>
      <w:r w:rsidRPr="00302832">
        <w:rPr>
          <w:rFonts w:asciiTheme="minorEastAsia" w:hAnsiTheme="minorEastAsia" w:cs="宋体" w:hint="eastAsia"/>
          <w:kern w:val="0"/>
          <w:sz w:val="24"/>
          <w:szCs w:val="24"/>
        </w:rPr>
        <w:t>L</w:t>
      </w:r>
      <w:r w:rsidR="00CC298B" w:rsidRPr="00302832">
        <w:rPr>
          <w:rFonts w:asciiTheme="minorEastAsia" w:hAnsiTheme="minorEastAsia" w:cs="宋体" w:hint="eastAsia"/>
          <w:kern w:val="0"/>
          <w:sz w:val="24"/>
          <w:szCs w:val="24"/>
        </w:rPr>
        <w:t>S</w:t>
      </w:r>
      <w:r w:rsidRPr="00302832">
        <w:rPr>
          <w:rFonts w:asciiTheme="minorEastAsia" w:hAnsiTheme="minorEastAsia" w:cs="宋体" w:hint="eastAsia"/>
          <w:kern w:val="0"/>
          <w:sz w:val="24"/>
          <w:szCs w:val="24"/>
        </w:rPr>
        <w:t>格式，排列顺序对应申报材料）；</w:t>
      </w:r>
      <w:r w:rsidR="00BF5E21" w:rsidRPr="00302832">
        <w:rPr>
          <w:rFonts w:asciiTheme="minorEastAsia" w:hAnsiTheme="minorEastAsia" w:cs="宋体" w:hint="eastAsia"/>
          <w:kern w:val="0"/>
          <w:sz w:val="24"/>
          <w:szCs w:val="24"/>
        </w:rPr>
        <w:t>每项申报立项的课题材料用牛皮纸袋单独包装，袋外粘贴一张立项申请书封面，以便确认信息，分类编号。</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2.结项</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纸质《结项鉴定审批书》一式3份（A4纸、</w:t>
      </w:r>
      <w:r w:rsidR="00B64B45" w:rsidRPr="00302832">
        <w:rPr>
          <w:rFonts w:asciiTheme="minorEastAsia" w:hAnsiTheme="minorEastAsia" w:cs="宋体" w:hint="eastAsia"/>
          <w:kern w:val="0"/>
          <w:sz w:val="24"/>
          <w:szCs w:val="24"/>
        </w:rPr>
        <w:t>.doc</w:t>
      </w:r>
      <w:r w:rsidRPr="00302832">
        <w:rPr>
          <w:rFonts w:asciiTheme="minorEastAsia" w:hAnsiTheme="minorEastAsia" w:cs="宋体" w:hint="eastAsia"/>
          <w:kern w:val="0"/>
          <w:sz w:val="24"/>
          <w:szCs w:val="24"/>
        </w:rPr>
        <w:t>格式双面打印）；纸质《研究报告》1份；《结项申报汇总表》1份（</w:t>
      </w:r>
      <w:r w:rsidR="00BF5E21" w:rsidRPr="00302832">
        <w:rPr>
          <w:rFonts w:asciiTheme="minorEastAsia" w:hAnsiTheme="minorEastAsia" w:cs="宋体" w:hint="eastAsia"/>
          <w:kern w:val="0"/>
          <w:sz w:val="24"/>
          <w:szCs w:val="24"/>
        </w:rPr>
        <w:t>.XLS</w:t>
      </w:r>
      <w:r w:rsidRPr="00302832">
        <w:rPr>
          <w:rFonts w:asciiTheme="minorEastAsia" w:hAnsiTheme="minorEastAsia" w:cs="宋体" w:hint="eastAsia"/>
          <w:kern w:val="0"/>
          <w:sz w:val="24"/>
          <w:szCs w:val="24"/>
        </w:rPr>
        <w:t>格式，排列顺序对应申报材料）；</w:t>
      </w:r>
      <w:r w:rsidR="00314056" w:rsidRPr="00302832">
        <w:rPr>
          <w:rFonts w:asciiTheme="minorEastAsia" w:hAnsiTheme="minorEastAsia" w:cs="宋体" w:hint="eastAsia"/>
          <w:kern w:val="0"/>
          <w:sz w:val="24"/>
          <w:szCs w:val="24"/>
        </w:rPr>
        <w:t>显示研究开展情况的过程性材料</w:t>
      </w:r>
      <w:r w:rsidR="00BF5E21" w:rsidRPr="00302832">
        <w:rPr>
          <w:rFonts w:asciiTheme="minorEastAsia" w:hAnsiTheme="minorEastAsia" w:cs="宋体" w:hint="eastAsia"/>
          <w:kern w:val="0"/>
          <w:sz w:val="24"/>
          <w:szCs w:val="24"/>
        </w:rPr>
        <w:t>纸质</w:t>
      </w:r>
      <w:r w:rsidR="0031793D" w:rsidRPr="00302832">
        <w:rPr>
          <w:rFonts w:asciiTheme="minorEastAsia" w:hAnsiTheme="minorEastAsia" w:cs="宋体" w:hint="eastAsia"/>
          <w:kern w:val="0"/>
          <w:sz w:val="24"/>
          <w:szCs w:val="24"/>
        </w:rPr>
        <w:t>1套。</w:t>
      </w:r>
      <w:r w:rsidR="00314056" w:rsidRPr="00302832">
        <w:rPr>
          <w:rFonts w:asciiTheme="minorEastAsia" w:hAnsiTheme="minorEastAsia" w:cs="宋体"/>
          <w:kern w:val="0"/>
          <w:sz w:val="24"/>
          <w:szCs w:val="24"/>
        </w:rPr>
        <w:t xml:space="preserve"> </w:t>
      </w:r>
    </w:p>
    <w:p w:rsidR="00C04FE7" w:rsidRPr="00302832" w:rsidRDefault="00C04FE7"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其中研究报告类包括：材料目录、内容提要、研究报告（含分报告）。过程性材料包括：立项申报书和通知书（复印件）、开题报告（或研究实施方案）、中期研究报告、课题组成员开展研究期间围绕本课题发表的论文（附杂志封面、目录、正文的复印件，加盖单位公章）及相关成果、资料等。研究成果一律用A4纸打印，正文用小四号仿宋字（正规出版的专著可以不受此要求限制）。每项申报结题的课题材料用牛皮纸袋单独包装，袋外粘贴一张结项鉴定审批书封面，以便确认信息，分类编号。</w:t>
      </w:r>
    </w:p>
    <w:p w:rsidR="00607112" w:rsidRPr="00302832" w:rsidRDefault="0031793D" w:rsidP="0082665B">
      <w:pPr>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各县（市、区）、局属学校、教研机构须提交《立项（结项）申报汇总表》1份（.</w:t>
      </w:r>
      <w:proofErr w:type="spellStart"/>
      <w:r w:rsidRPr="00302832">
        <w:rPr>
          <w:rFonts w:asciiTheme="minorEastAsia" w:hAnsiTheme="minorEastAsia" w:cs="宋体" w:hint="eastAsia"/>
          <w:kern w:val="0"/>
          <w:sz w:val="24"/>
          <w:szCs w:val="24"/>
        </w:rPr>
        <w:t>xls</w:t>
      </w:r>
      <w:proofErr w:type="spellEnd"/>
      <w:r w:rsidRPr="00302832">
        <w:rPr>
          <w:rFonts w:asciiTheme="minorEastAsia" w:hAnsiTheme="minorEastAsia" w:cs="宋体" w:hint="eastAsia"/>
          <w:kern w:val="0"/>
          <w:sz w:val="24"/>
          <w:szCs w:val="24"/>
        </w:rPr>
        <w:t>文件格式，排列顺序对应申报材料的排列顺序，加盖单位公章，即使是一份也要填写汇总表）。</w:t>
      </w:r>
    </w:p>
    <w:p w:rsidR="0031793D" w:rsidRPr="00302832" w:rsidRDefault="00607112" w:rsidP="0082665B">
      <w:pPr>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根据国家对于学术不端行为管理的相关要求，市基础教育教学研究项目评审工作将继续引入文本相似性检测（查重）。相关立项材料（立项申报书和课题设计论证活页）与结题材料（含结题鉴定审批书和课题研究报告）均须同时报送与纸质稿内容一致的电子文档1</w:t>
      </w:r>
      <w:r w:rsidR="00492499" w:rsidRPr="00302832">
        <w:rPr>
          <w:rFonts w:asciiTheme="minorEastAsia" w:hAnsiTheme="minorEastAsia" w:cs="宋体" w:hint="eastAsia"/>
          <w:kern w:val="0"/>
          <w:sz w:val="24"/>
          <w:szCs w:val="24"/>
        </w:rPr>
        <w:t>份，</w:t>
      </w:r>
      <w:r w:rsidR="00D04F76" w:rsidRPr="00302832">
        <w:rPr>
          <w:rFonts w:asciiTheme="minorEastAsia" w:hAnsiTheme="minorEastAsia" w:cs="宋体" w:hint="eastAsia"/>
          <w:kern w:val="0"/>
          <w:sz w:val="24"/>
          <w:szCs w:val="24"/>
        </w:rPr>
        <w:t>文件夹统一命名为“单位名称+2021立（结）项申报材料”，</w:t>
      </w:r>
      <w:r w:rsidR="00925239" w:rsidRPr="00302832">
        <w:rPr>
          <w:rFonts w:asciiTheme="minorEastAsia" w:hAnsiTheme="minorEastAsia" w:cs="宋体" w:hint="eastAsia"/>
          <w:kern w:val="0"/>
          <w:sz w:val="24"/>
          <w:szCs w:val="24"/>
        </w:rPr>
        <w:t>内含文件夹</w:t>
      </w:r>
      <w:r w:rsidR="00492499" w:rsidRPr="00302832">
        <w:rPr>
          <w:rFonts w:asciiTheme="minorEastAsia" w:hAnsiTheme="minorEastAsia" w:cs="宋体" w:hint="eastAsia"/>
          <w:kern w:val="0"/>
          <w:sz w:val="24"/>
          <w:szCs w:val="24"/>
        </w:rPr>
        <w:t>分别以“主持人姓名-设计论证活页”或“主持人姓</w:t>
      </w:r>
      <w:r w:rsidR="00492499" w:rsidRPr="00302832">
        <w:rPr>
          <w:rFonts w:asciiTheme="minorEastAsia" w:hAnsiTheme="minorEastAsia" w:cs="宋体" w:hint="eastAsia"/>
          <w:kern w:val="0"/>
          <w:sz w:val="24"/>
          <w:szCs w:val="24"/>
        </w:rPr>
        <w:lastRenderedPageBreak/>
        <w:t>名-研究报告”等的形式命名</w:t>
      </w:r>
      <w:r w:rsidRPr="00302832">
        <w:rPr>
          <w:rFonts w:asciiTheme="minorEastAsia" w:hAnsiTheme="minorEastAsia" w:cs="宋体" w:hint="eastAsia"/>
          <w:kern w:val="0"/>
          <w:sz w:val="24"/>
          <w:szCs w:val="24"/>
        </w:rPr>
        <w:t>（相关电子文档的格式见附件）。</w:t>
      </w:r>
    </w:p>
    <w:p w:rsidR="00D22123" w:rsidRPr="00302832" w:rsidRDefault="00D1521A" w:rsidP="0082665B">
      <w:pPr>
        <w:widowControl/>
        <w:shd w:val="clear" w:color="auto" w:fill="FFFFFF"/>
        <w:adjustRightInd w:val="0"/>
        <w:snapToGrid w:val="0"/>
        <w:spacing w:line="400" w:lineRule="exact"/>
        <w:ind w:firstLineChars="150" w:firstLine="360"/>
        <w:rPr>
          <w:rFonts w:asciiTheme="minorEastAsia" w:hAnsiTheme="minorEastAsia" w:cs="宋体"/>
          <w:kern w:val="0"/>
          <w:sz w:val="24"/>
          <w:szCs w:val="24"/>
        </w:rPr>
      </w:pPr>
      <w:r w:rsidRPr="00302832">
        <w:rPr>
          <w:rFonts w:asciiTheme="minorEastAsia" w:hAnsiTheme="minorEastAsia" w:cs="宋体" w:hint="eastAsia"/>
          <w:kern w:val="0"/>
          <w:sz w:val="24"/>
          <w:szCs w:val="24"/>
        </w:rPr>
        <w:t>五</w:t>
      </w:r>
      <w:r w:rsidR="00D22123" w:rsidRPr="00302832">
        <w:rPr>
          <w:rFonts w:asciiTheme="minorEastAsia" w:hAnsiTheme="minorEastAsia" w:cs="宋体" w:hint="eastAsia"/>
          <w:kern w:val="0"/>
          <w:sz w:val="24"/>
          <w:szCs w:val="24"/>
        </w:rPr>
        <w:t>、组织管理</w:t>
      </w:r>
    </w:p>
    <w:p w:rsidR="002D620D" w:rsidRPr="00302832" w:rsidRDefault="00D22123"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课题的立项申报与结题工作由各县（市、区）教体局教研室、局属学校指定负责课题管理的人员统一组织进行。各单位在汇总和认真初审、初评的基础上，将汇总表、申报表及过程性材料，按照规定要求及格式（见附件）签署意见、加盖公章</w:t>
      </w:r>
      <w:r w:rsidR="002D620D" w:rsidRPr="00302832">
        <w:rPr>
          <w:rFonts w:asciiTheme="minorEastAsia" w:hAnsiTheme="minorEastAsia" w:cs="宋体" w:hint="eastAsia"/>
          <w:kern w:val="0"/>
          <w:sz w:val="24"/>
          <w:szCs w:val="24"/>
        </w:rPr>
        <w:t>。申报材料概不退还，请自留底稿。</w:t>
      </w:r>
    </w:p>
    <w:p w:rsidR="002D620D" w:rsidRPr="00302832" w:rsidRDefault="002D620D"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报送时间：2021年</w:t>
      </w:r>
      <w:r w:rsidR="00D22123" w:rsidRPr="00302832">
        <w:rPr>
          <w:rFonts w:asciiTheme="minorEastAsia" w:hAnsiTheme="minorEastAsia" w:cs="宋体" w:hint="eastAsia"/>
          <w:kern w:val="0"/>
          <w:sz w:val="24"/>
          <w:szCs w:val="24"/>
        </w:rPr>
        <w:t>5月24-28日</w:t>
      </w:r>
      <w:r w:rsidRPr="00302832">
        <w:rPr>
          <w:rFonts w:asciiTheme="minorEastAsia" w:hAnsiTheme="minorEastAsia" w:cs="宋体" w:hint="eastAsia"/>
          <w:kern w:val="0"/>
          <w:sz w:val="24"/>
          <w:szCs w:val="24"/>
        </w:rPr>
        <w:t>。逾期不予受理。</w:t>
      </w:r>
    </w:p>
    <w:p w:rsidR="00EF03E9" w:rsidRPr="00302832" w:rsidRDefault="002D620D"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报送地点：平顶山市教育局教育教学研究室</w:t>
      </w:r>
      <w:r w:rsidR="00D22123" w:rsidRPr="00302832">
        <w:rPr>
          <w:rFonts w:asciiTheme="minorEastAsia" w:hAnsiTheme="minorEastAsia" w:cs="宋体" w:hint="eastAsia"/>
          <w:kern w:val="0"/>
          <w:sz w:val="24"/>
          <w:szCs w:val="24"/>
        </w:rPr>
        <w:t>312室</w:t>
      </w:r>
      <w:r w:rsidR="00EF03E9" w:rsidRPr="00302832">
        <w:rPr>
          <w:rFonts w:asciiTheme="minorEastAsia" w:hAnsiTheme="minorEastAsia" w:cs="宋体" w:hint="eastAsia"/>
          <w:kern w:val="0"/>
          <w:sz w:val="24"/>
          <w:szCs w:val="24"/>
        </w:rPr>
        <w:t>。</w:t>
      </w:r>
    </w:p>
    <w:p w:rsidR="00EF03E9" w:rsidRPr="00302832" w:rsidRDefault="00EF03E9" w:rsidP="0082665B">
      <w:pPr>
        <w:widowControl/>
        <w:shd w:val="clear" w:color="auto" w:fill="FFFFFF"/>
        <w:adjustRightInd w:val="0"/>
        <w:snapToGrid w:val="0"/>
        <w:spacing w:line="400" w:lineRule="exact"/>
        <w:ind w:firstLineChars="200" w:firstLine="480"/>
        <w:rPr>
          <w:rFonts w:asciiTheme="minorEastAsia" w:hAnsiTheme="minorEastAsia" w:cs="宋体"/>
          <w:kern w:val="0"/>
          <w:sz w:val="24"/>
          <w:szCs w:val="24"/>
        </w:rPr>
      </w:pPr>
      <w:r w:rsidRPr="00302832">
        <w:rPr>
          <w:rFonts w:asciiTheme="minorEastAsia" w:hAnsiTheme="minorEastAsia" w:cs="宋体" w:hint="eastAsia"/>
          <w:kern w:val="0"/>
          <w:sz w:val="24"/>
          <w:szCs w:val="24"/>
        </w:rPr>
        <w:t>联 系 人：李</w:t>
      </w:r>
      <w:r w:rsidR="002A2C78" w:rsidRPr="00302832">
        <w:rPr>
          <w:rFonts w:asciiTheme="minorEastAsia" w:hAnsiTheme="minorEastAsia" w:cs="宋体" w:hint="eastAsia"/>
          <w:kern w:val="0"/>
          <w:sz w:val="24"/>
          <w:szCs w:val="24"/>
        </w:rPr>
        <w:t>老师</w:t>
      </w:r>
      <w:r w:rsidRPr="00302832">
        <w:rPr>
          <w:rFonts w:asciiTheme="minorEastAsia" w:hAnsiTheme="minorEastAsia" w:cs="宋体" w:hint="eastAsia"/>
          <w:kern w:val="0"/>
          <w:sz w:val="24"/>
          <w:szCs w:val="24"/>
        </w:rPr>
        <w:t xml:space="preserve">                  电话：0375-2629856</w:t>
      </w:r>
    </w:p>
    <w:p w:rsidR="00A816A6" w:rsidRPr="00302832" w:rsidRDefault="00A35376" w:rsidP="00A07061">
      <w:pPr>
        <w:widowControl/>
        <w:shd w:val="clear" w:color="auto" w:fill="FFFFFF"/>
        <w:adjustRightInd w:val="0"/>
        <w:snapToGrid w:val="0"/>
        <w:spacing w:line="400" w:lineRule="exact"/>
        <w:ind w:firstLineChars="200" w:firstLine="420"/>
        <w:rPr>
          <w:rFonts w:asciiTheme="minorEastAsia" w:hAnsiTheme="minorEastAsia" w:cs="宋体"/>
          <w:kern w:val="0"/>
          <w:sz w:val="24"/>
          <w:szCs w:val="24"/>
        </w:rPr>
      </w:pPr>
      <w:hyperlink r:id="rId6" w:history="1">
        <w:r w:rsidR="00D27E7E" w:rsidRPr="00302832">
          <w:rPr>
            <w:rStyle w:val="a5"/>
            <w:rFonts w:asciiTheme="minorEastAsia" w:hAnsiTheme="minorEastAsia" w:cs="宋体" w:hint="eastAsia"/>
            <w:color w:val="auto"/>
            <w:kern w:val="0"/>
            <w:sz w:val="24"/>
            <w:szCs w:val="24"/>
          </w:rPr>
          <w:t>电子邮箱：pjyskt2021@163.com</w:t>
        </w:r>
      </w:hyperlink>
      <w:r w:rsidR="00D22123" w:rsidRPr="00302832">
        <w:rPr>
          <w:rFonts w:asciiTheme="minorEastAsia" w:hAnsiTheme="minorEastAsia" w:cs="宋体" w:hint="eastAsia"/>
          <w:kern w:val="0"/>
          <w:sz w:val="24"/>
          <w:szCs w:val="24"/>
        </w:rPr>
        <w:t>。</w:t>
      </w:r>
    </w:p>
    <w:p w:rsidR="00CB2247" w:rsidRPr="00302832" w:rsidRDefault="00CB2247" w:rsidP="0082665B">
      <w:pPr>
        <w:widowControl/>
        <w:shd w:val="clear" w:color="auto" w:fill="FFFFFF"/>
        <w:adjustRightInd w:val="0"/>
        <w:snapToGrid w:val="0"/>
        <w:spacing w:line="400" w:lineRule="exact"/>
        <w:ind w:firstLineChars="2050" w:firstLine="4920"/>
        <w:rPr>
          <w:rFonts w:asciiTheme="minorEastAsia" w:hAnsiTheme="minorEastAsia" w:cs="宋体"/>
          <w:kern w:val="0"/>
          <w:sz w:val="24"/>
          <w:szCs w:val="24"/>
        </w:rPr>
      </w:pPr>
    </w:p>
    <w:p w:rsidR="00CB2247" w:rsidRPr="00302832" w:rsidRDefault="00CB2247" w:rsidP="0082665B">
      <w:pPr>
        <w:widowControl/>
        <w:shd w:val="clear" w:color="auto" w:fill="FFFFFF"/>
        <w:adjustRightInd w:val="0"/>
        <w:snapToGrid w:val="0"/>
        <w:spacing w:line="400" w:lineRule="exact"/>
        <w:ind w:firstLineChars="2050" w:firstLine="4920"/>
        <w:rPr>
          <w:rFonts w:asciiTheme="minorEastAsia" w:hAnsiTheme="minorEastAsia" w:cs="宋体"/>
          <w:kern w:val="0"/>
          <w:sz w:val="24"/>
          <w:szCs w:val="24"/>
        </w:rPr>
      </w:pPr>
    </w:p>
    <w:p w:rsidR="00A816A6" w:rsidRPr="00302832" w:rsidRDefault="00A816A6" w:rsidP="005F323A">
      <w:pPr>
        <w:widowControl/>
        <w:shd w:val="clear" w:color="auto" w:fill="FFFFFF"/>
        <w:adjustRightInd w:val="0"/>
        <w:snapToGrid w:val="0"/>
        <w:spacing w:line="400" w:lineRule="exact"/>
        <w:ind w:rightChars="175" w:right="368"/>
        <w:jc w:val="right"/>
        <w:rPr>
          <w:rFonts w:asciiTheme="minorEastAsia" w:hAnsiTheme="minorEastAsia" w:cs="宋体"/>
          <w:kern w:val="0"/>
          <w:sz w:val="24"/>
          <w:szCs w:val="24"/>
        </w:rPr>
      </w:pPr>
      <w:r w:rsidRPr="00302832">
        <w:rPr>
          <w:rFonts w:asciiTheme="minorEastAsia" w:hAnsiTheme="minorEastAsia" w:cs="宋体" w:hint="eastAsia"/>
          <w:kern w:val="0"/>
          <w:sz w:val="24"/>
          <w:szCs w:val="24"/>
        </w:rPr>
        <w:t>2021年4月</w:t>
      </w:r>
      <w:r w:rsidR="002D1BA0">
        <w:rPr>
          <w:rFonts w:asciiTheme="minorEastAsia" w:hAnsiTheme="minorEastAsia" w:cs="宋体" w:hint="eastAsia"/>
          <w:kern w:val="0"/>
          <w:sz w:val="24"/>
          <w:szCs w:val="24"/>
        </w:rPr>
        <w:t>20</w:t>
      </w:r>
      <w:r w:rsidRPr="00302832">
        <w:rPr>
          <w:rFonts w:asciiTheme="minorEastAsia" w:hAnsiTheme="minorEastAsia" w:cs="宋体" w:hint="eastAsia"/>
          <w:kern w:val="0"/>
          <w:sz w:val="24"/>
          <w:szCs w:val="24"/>
        </w:rPr>
        <w:t>日</w:t>
      </w:r>
    </w:p>
    <w:p w:rsidR="00CB2247" w:rsidRPr="00302832" w:rsidRDefault="00CB2247" w:rsidP="0082665B">
      <w:pPr>
        <w:widowControl/>
        <w:shd w:val="clear" w:color="auto" w:fill="FFFFFF"/>
        <w:adjustRightInd w:val="0"/>
        <w:snapToGrid w:val="0"/>
        <w:spacing w:line="400" w:lineRule="exact"/>
        <w:ind w:firstLineChars="2050" w:firstLine="4920"/>
        <w:rPr>
          <w:rFonts w:asciiTheme="minorEastAsia" w:hAnsiTheme="minorEastAsia" w:cs="宋体"/>
          <w:kern w:val="0"/>
          <w:sz w:val="24"/>
          <w:szCs w:val="24"/>
        </w:rPr>
      </w:pPr>
    </w:p>
    <w:p w:rsidR="00CB2247" w:rsidRPr="00302832" w:rsidRDefault="00CB2247" w:rsidP="0082665B">
      <w:pPr>
        <w:widowControl/>
        <w:shd w:val="clear" w:color="auto" w:fill="FFFFFF"/>
        <w:adjustRightInd w:val="0"/>
        <w:snapToGrid w:val="0"/>
        <w:spacing w:line="400" w:lineRule="exact"/>
        <w:ind w:firstLineChars="2050" w:firstLine="4920"/>
        <w:rPr>
          <w:rFonts w:asciiTheme="minorEastAsia" w:hAnsiTheme="minorEastAsia" w:cs="宋体"/>
          <w:kern w:val="0"/>
          <w:sz w:val="24"/>
          <w:szCs w:val="24"/>
        </w:rPr>
      </w:pPr>
    </w:p>
    <w:p w:rsidR="00CB2247" w:rsidRPr="00302832" w:rsidRDefault="00CB2247" w:rsidP="0082665B">
      <w:pPr>
        <w:widowControl/>
        <w:shd w:val="clear" w:color="auto" w:fill="FFFFFF"/>
        <w:adjustRightInd w:val="0"/>
        <w:snapToGrid w:val="0"/>
        <w:spacing w:line="400" w:lineRule="exact"/>
        <w:ind w:firstLineChars="2050" w:firstLine="4920"/>
        <w:rPr>
          <w:rFonts w:asciiTheme="minorEastAsia" w:hAnsiTheme="minorEastAsia" w:cs="宋体"/>
          <w:kern w:val="0"/>
          <w:sz w:val="24"/>
          <w:szCs w:val="24"/>
        </w:rPr>
      </w:pPr>
    </w:p>
    <w:p w:rsidR="00C04FE7" w:rsidRDefault="00C04FE7" w:rsidP="002D1BA0">
      <w:pPr>
        <w:widowControl/>
        <w:shd w:val="clear" w:color="auto" w:fill="FFFFFF"/>
        <w:adjustRightInd w:val="0"/>
        <w:snapToGrid w:val="0"/>
        <w:spacing w:line="400" w:lineRule="exact"/>
        <w:rPr>
          <w:rFonts w:asciiTheme="minorEastAsia" w:hAnsiTheme="minorEastAsia" w:cs="宋体" w:hint="eastAsia"/>
          <w:kern w:val="0"/>
          <w:sz w:val="24"/>
          <w:szCs w:val="24"/>
        </w:rPr>
      </w:pPr>
      <w:r w:rsidRPr="00302832">
        <w:rPr>
          <w:rFonts w:asciiTheme="minorEastAsia" w:hAnsiTheme="minorEastAsia" w:cs="宋体" w:hint="eastAsia"/>
          <w:kern w:val="0"/>
          <w:sz w:val="24"/>
          <w:szCs w:val="24"/>
        </w:rPr>
        <w:t>附件：</w:t>
      </w:r>
      <w:r w:rsidR="00AB583F">
        <w:rPr>
          <w:rFonts w:asciiTheme="minorEastAsia" w:hAnsiTheme="minorEastAsia" w:cs="宋体" w:hint="eastAsia"/>
          <w:kern w:val="0"/>
          <w:sz w:val="24"/>
          <w:szCs w:val="24"/>
        </w:rPr>
        <w:t>1.</w:t>
      </w:r>
      <w:r w:rsidR="002D1BA0">
        <w:rPr>
          <w:rFonts w:asciiTheme="minorEastAsia" w:hAnsiTheme="minorEastAsia" w:cs="宋体" w:hint="eastAsia"/>
          <w:kern w:val="0"/>
          <w:sz w:val="24"/>
          <w:szCs w:val="24"/>
        </w:rPr>
        <w:t>2021年度</w:t>
      </w:r>
      <w:r w:rsidRPr="00AB583F">
        <w:rPr>
          <w:rFonts w:asciiTheme="minorEastAsia" w:hAnsiTheme="minorEastAsia" w:cs="宋体" w:hint="eastAsia"/>
          <w:kern w:val="0"/>
          <w:sz w:val="24"/>
          <w:szCs w:val="24"/>
        </w:rPr>
        <w:t>平顶山市基础教育教学研究项目</w:t>
      </w:r>
      <w:r w:rsidR="002D1BA0">
        <w:rPr>
          <w:rFonts w:asciiTheme="minorEastAsia" w:hAnsiTheme="minorEastAsia" w:cs="宋体" w:hint="eastAsia"/>
          <w:kern w:val="0"/>
          <w:sz w:val="24"/>
          <w:szCs w:val="24"/>
        </w:rPr>
        <w:t>立项结项说明</w:t>
      </w:r>
    </w:p>
    <w:p w:rsidR="002D1BA0" w:rsidRDefault="002D1BA0" w:rsidP="002D1BA0">
      <w:pPr>
        <w:widowControl/>
        <w:shd w:val="clear" w:color="auto" w:fill="FFFFFF"/>
        <w:adjustRightInd w:val="0"/>
        <w:snapToGrid w:val="0"/>
        <w:spacing w:line="400" w:lineRule="exact"/>
        <w:ind w:firstLineChars="300" w:firstLine="720"/>
        <w:rPr>
          <w:rFonts w:asciiTheme="minorEastAsia" w:hAnsiTheme="minorEastAsia" w:cs="宋体" w:hint="eastAsia"/>
          <w:kern w:val="0"/>
          <w:sz w:val="24"/>
          <w:szCs w:val="24"/>
        </w:rPr>
      </w:pPr>
      <w:r>
        <w:rPr>
          <w:rFonts w:asciiTheme="minorEastAsia" w:hAnsiTheme="minorEastAsia" w:cs="宋体" w:hint="eastAsia"/>
          <w:kern w:val="0"/>
          <w:sz w:val="24"/>
          <w:szCs w:val="24"/>
        </w:rPr>
        <w:t>2.2021年度</w:t>
      </w:r>
      <w:r w:rsidRPr="00AB583F">
        <w:rPr>
          <w:rFonts w:asciiTheme="minorEastAsia" w:hAnsiTheme="minorEastAsia" w:cs="宋体" w:hint="eastAsia"/>
          <w:kern w:val="0"/>
          <w:sz w:val="24"/>
          <w:szCs w:val="24"/>
        </w:rPr>
        <w:t>平顶山市基础教育教学研究项目</w:t>
      </w:r>
      <w:r>
        <w:rPr>
          <w:rFonts w:asciiTheme="minorEastAsia" w:hAnsiTheme="minorEastAsia" w:cs="宋体" w:hint="eastAsia"/>
          <w:kern w:val="0"/>
          <w:sz w:val="24"/>
          <w:szCs w:val="24"/>
        </w:rPr>
        <w:t>选题指南</w:t>
      </w:r>
    </w:p>
    <w:p w:rsidR="002D1BA0" w:rsidRPr="00AB583F" w:rsidRDefault="002D1BA0" w:rsidP="002D1BA0">
      <w:pPr>
        <w:widowControl/>
        <w:shd w:val="clear" w:color="auto" w:fill="FFFFFF"/>
        <w:adjustRightInd w:val="0"/>
        <w:snapToGrid w:val="0"/>
        <w:spacing w:line="400" w:lineRule="exact"/>
        <w:ind w:firstLineChars="300" w:firstLine="720"/>
        <w:rPr>
          <w:rFonts w:asciiTheme="minorEastAsia" w:hAnsiTheme="minorEastAsia" w:cs="宋体"/>
          <w:kern w:val="0"/>
          <w:sz w:val="24"/>
          <w:szCs w:val="24"/>
        </w:rPr>
      </w:pPr>
      <w:r>
        <w:rPr>
          <w:rFonts w:asciiTheme="minorEastAsia" w:hAnsiTheme="minorEastAsia" w:cs="宋体" w:hint="eastAsia"/>
          <w:kern w:val="0"/>
          <w:sz w:val="24"/>
          <w:szCs w:val="24"/>
        </w:rPr>
        <w:t>3.2021年度</w:t>
      </w:r>
      <w:r w:rsidRPr="00AB583F">
        <w:rPr>
          <w:rFonts w:asciiTheme="minorEastAsia" w:hAnsiTheme="minorEastAsia" w:cs="宋体" w:hint="eastAsia"/>
          <w:kern w:val="0"/>
          <w:sz w:val="24"/>
          <w:szCs w:val="24"/>
        </w:rPr>
        <w:t>平顶山市基础教育教学研究项目</w:t>
      </w:r>
      <w:r>
        <w:rPr>
          <w:rFonts w:asciiTheme="minorEastAsia" w:hAnsiTheme="minorEastAsia" w:cs="宋体" w:hint="eastAsia"/>
          <w:kern w:val="0"/>
          <w:sz w:val="24"/>
          <w:szCs w:val="24"/>
        </w:rPr>
        <w:t>通用表格</w:t>
      </w:r>
    </w:p>
    <w:p w:rsidR="002D620D" w:rsidRPr="00302832" w:rsidRDefault="002D620D" w:rsidP="00CB2247">
      <w:pPr>
        <w:widowControl/>
        <w:shd w:val="clear" w:color="auto" w:fill="FFFFFF"/>
        <w:adjustRightInd w:val="0"/>
        <w:snapToGrid w:val="0"/>
        <w:spacing w:line="400" w:lineRule="exact"/>
        <w:rPr>
          <w:rFonts w:asciiTheme="minorEastAsia" w:hAnsiTheme="minorEastAsia" w:cs="宋体"/>
          <w:kern w:val="0"/>
          <w:sz w:val="24"/>
          <w:szCs w:val="24"/>
        </w:rPr>
      </w:pPr>
    </w:p>
    <w:sectPr w:rsidR="002D620D" w:rsidRPr="00302832" w:rsidSect="00D04F76">
      <w:pgSz w:w="11906" w:h="16838" w:code="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5174" w:rsidRDefault="006C5174" w:rsidP="00C04FE7">
      <w:r>
        <w:separator/>
      </w:r>
    </w:p>
  </w:endnote>
  <w:endnote w:type="continuationSeparator" w:id="0">
    <w:p w:rsidR="006C5174" w:rsidRDefault="006C5174" w:rsidP="00C04F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5174" w:rsidRDefault="006C5174" w:rsidP="00C04FE7">
      <w:r>
        <w:separator/>
      </w:r>
    </w:p>
  </w:footnote>
  <w:footnote w:type="continuationSeparator" w:id="0">
    <w:p w:rsidR="006C5174" w:rsidRDefault="006C5174" w:rsidP="00C04F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4FE7"/>
    <w:rsid w:val="00023447"/>
    <w:rsid w:val="0006081A"/>
    <w:rsid w:val="00075424"/>
    <w:rsid w:val="000D6189"/>
    <w:rsid w:val="00122EBA"/>
    <w:rsid w:val="001302B3"/>
    <w:rsid w:val="00131DDD"/>
    <w:rsid w:val="00137F17"/>
    <w:rsid w:val="0015562D"/>
    <w:rsid w:val="001C6A95"/>
    <w:rsid w:val="00217538"/>
    <w:rsid w:val="002701D3"/>
    <w:rsid w:val="002748C8"/>
    <w:rsid w:val="00276504"/>
    <w:rsid w:val="00295678"/>
    <w:rsid w:val="002A2C78"/>
    <w:rsid w:val="002B1735"/>
    <w:rsid w:val="002D1BA0"/>
    <w:rsid w:val="002D620D"/>
    <w:rsid w:val="00302832"/>
    <w:rsid w:val="00314056"/>
    <w:rsid w:val="0031793D"/>
    <w:rsid w:val="00317EC6"/>
    <w:rsid w:val="003602D7"/>
    <w:rsid w:val="00384068"/>
    <w:rsid w:val="003B2051"/>
    <w:rsid w:val="003B470B"/>
    <w:rsid w:val="003D69D6"/>
    <w:rsid w:val="003F0650"/>
    <w:rsid w:val="003F35ED"/>
    <w:rsid w:val="004172B1"/>
    <w:rsid w:val="004441C0"/>
    <w:rsid w:val="004535F0"/>
    <w:rsid w:val="00466748"/>
    <w:rsid w:val="00492499"/>
    <w:rsid w:val="004E17EC"/>
    <w:rsid w:val="004F26A4"/>
    <w:rsid w:val="005267A7"/>
    <w:rsid w:val="005445D2"/>
    <w:rsid w:val="005909A4"/>
    <w:rsid w:val="005C2EC2"/>
    <w:rsid w:val="005F323A"/>
    <w:rsid w:val="0060128F"/>
    <w:rsid w:val="00607112"/>
    <w:rsid w:val="00624FB8"/>
    <w:rsid w:val="006269C1"/>
    <w:rsid w:val="00667D4B"/>
    <w:rsid w:val="00673F96"/>
    <w:rsid w:val="006828FD"/>
    <w:rsid w:val="006C195F"/>
    <w:rsid w:val="006C5174"/>
    <w:rsid w:val="006D68B2"/>
    <w:rsid w:val="006E3F99"/>
    <w:rsid w:val="00781DF4"/>
    <w:rsid w:val="007B0C8B"/>
    <w:rsid w:val="007B6F9A"/>
    <w:rsid w:val="007E2231"/>
    <w:rsid w:val="008019C9"/>
    <w:rsid w:val="0082111F"/>
    <w:rsid w:val="0082665B"/>
    <w:rsid w:val="00856DB9"/>
    <w:rsid w:val="008A3E55"/>
    <w:rsid w:val="008A41B6"/>
    <w:rsid w:val="008B483C"/>
    <w:rsid w:val="008F1B33"/>
    <w:rsid w:val="00925239"/>
    <w:rsid w:val="00955457"/>
    <w:rsid w:val="00991ADA"/>
    <w:rsid w:val="00A07061"/>
    <w:rsid w:val="00A151D5"/>
    <w:rsid w:val="00A35376"/>
    <w:rsid w:val="00A4122A"/>
    <w:rsid w:val="00A66C79"/>
    <w:rsid w:val="00A816A6"/>
    <w:rsid w:val="00AB3316"/>
    <w:rsid w:val="00AB583F"/>
    <w:rsid w:val="00B322A7"/>
    <w:rsid w:val="00B34355"/>
    <w:rsid w:val="00B54AA8"/>
    <w:rsid w:val="00B64B45"/>
    <w:rsid w:val="00B90BDC"/>
    <w:rsid w:val="00BB2D18"/>
    <w:rsid w:val="00BC7B99"/>
    <w:rsid w:val="00BD1ADC"/>
    <w:rsid w:val="00BE3D05"/>
    <w:rsid w:val="00BE63AB"/>
    <w:rsid w:val="00BF5E21"/>
    <w:rsid w:val="00C04FE7"/>
    <w:rsid w:val="00C33DA5"/>
    <w:rsid w:val="00C52EF6"/>
    <w:rsid w:val="00C73D78"/>
    <w:rsid w:val="00CA4A0C"/>
    <w:rsid w:val="00CB2247"/>
    <w:rsid w:val="00CC298B"/>
    <w:rsid w:val="00CC3322"/>
    <w:rsid w:val="00CD006E"/>
    <w:rsid w:val="00CE67EB"/>
    <w:rsid w:val="00CF005B"/>
    <w:rsid w:val="00D04F76"/>
    <w:rsid w:val="00D07185"/>
    <w:rsid w:val="00D1521A"/>
    <w:rsid w:val="00D2101F"/>
    <w:rsid w:val="00D22123"/>
    <w:rsid w:val="00D27E7E"/>
    <w:rsid w:val="00D44698"/>
    <w:rsid w:val="00D53A0D"/>
    <w:rsid w:val="00D75D07"/>
    <w:rsid w:val="00DC3F9A"/>
    <w:rsid w:val="00DC72EF"/>
    <w:rsid w:val="00E53458"/>
    <w:rsid w:val="00E775E6"/>
    <w:rsid w:val="00E966BF"/>
    <w:rsid w:val="00EB55A5"/>
    <w:rsid w:val="00ED610C"/>
    <w:rsid w:val="00EF03E9"/>
    <w:rsid w:val="00F1756F"/>
    <w:rsid w:val="00F561A1"/>
    <w:rsid w:val="00FB3664"/>
    <w:rsid w:val="00FF0B57"/>
    <w:rsid w:val="00FF78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5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04F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04FE7"/>
    <w:rPr>
      <w:sz w:val="18"/>
      <w:szCs w:val="18"/>
    </w:rPr>
  </w:style>
  <w:style w:type="paragraph" w:styleId="a4">
    <w:name w:val="footer"/>
    <w:basedOn w:val="a"/>
    <w:link w:val="Char0"/>
    <w:uiPriority w:val="99"/>
    <w:semiHidden/>
    <w:unhideWhenUsed/>
    <w:rsid w:val="00C04F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04FE7"/>
    <w:rPr>
      <w:sz w:val="18"/>
      <w:szCs w:val="18"/>
    </w:rPr>
  </w:style>
  <w:style w:type="character" w:styleId="a5">
    <w:name w:val="Hyperlink"/>
    <w:basedOn w:val="a0"/>
    <w:uiPriority w:val="99"/>
    <w:unhideWhenUsed/>
    <w:rsid w:val="00C04FE7"/>
    <w:rPr>
      <w:strike w:val="0"/>
      <w:dstrike w:val="0"/>
      <w:color w:val="252525"/>
      <w:u w:val="none"/>
      <w:effect w:val="none"/>
    </w:rPr>
  </w:style>
  <w:style w:type="paragraph" w:styleId="a6">
    <w:name w:val="List Paragraph"/>
    <w:basedOn w:val="a"/>
    <w:uiPriority w:val="34"/>
    <w:qFormat/>
    <w:rsid w:val="00D75D07"/>
    <w:pPr>
      <w:ind w:firstLineChars="200" w:firstLine="420"/>
    </w:pPr>
  </w:style>
  <w:style w:type="character" w:customStyle="1" w:styleId="15">
    <w:name w:val="15"/>
    <w:basedOn w:val="a0"/>
    <w:rsid w:val="00384068"/>
    <w:rPr>
      <w:rFonts w:ascii="Times New Roman" w:hAnsi="Times New Roman" w:cs="Times New Roman" w:hint="default"/>
      <w:color w:val="0000FF"/>
      <w:u w:val="single"/>
    </w:rPr>
  </w:style>
  <w:style w:type="table" w:styleId="a7">
    <w:name w:val="Table Grid"/>
    <w:basedOn w:val="a1"/>
    <w:uiPriority w:val="59"/>
    <w:rsid w:val="00CD006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Date"/>
    <w:basedOn w:val="a"/>
    <w:next w:val="a"/>
    <w:link w:val="Char1"/>
    <w:uiPriority w:val="99"/>
    <w:semiHidden/>
    <w:unhideWhenUsed/>
    <w:rsid w:val="002D620D"/>
    <w:pPr>
      <w:ind w:leftChars="2500" w:left="100"/>
    </w:pPr>
  </w:style>
  <w:style w:type="character" w:customStyle="1" w:styleId="Char1">
    <w:name w:val="日期 Char"/>
    <w:basedOn w:val="a0"/>
    <w:link w:val="a8"/>
    <w:uiPriority w:val="99"/>
    <w:semiHidden/>
    <w:rsid w:val="002D620D"/>
  </w:style>
</w:styles>
</file>

<file path=word/webSettings.xml><?xml version="1.0" encoding="utf-8"?>
<w:webSettings xmlns:r="http://schemas.openxmlformats.org/officeDocument/2006/relationships" xmlns:w="http://schemas.openxmlformats.org/wordprocessingml/2006/main">
  <w:divs>
    <w:div w:id="6258121">
      <w:bodyDiv w:val="1"/>
      <w:marLeft w:val="0"/>
      <w:marRight w:val="0"/>
      <w:marTop w:val="0"/>
      <w:marBottom w:val="0"/>
      <w:divBdr>
        <w:top w:val="none" w:sz="0" w:space="0" w:color="auto"/>
        <w:left w:val="none" w:sz="0" w:space="0" w:color="auto"/>
        <w:bottom w:val="none" w:sz="0" w:space="0" w:color="auto"/>
        <w:right w:val="none" w:sz="0" w:space="0" w:color="auto"/>
      </w:divBdr>
      <w:divsChild>
        <w:div w:id="1926181508">
          <w:marLeft w:val="0"/>
          <w:marRight w:val="0"/>
          <w:marTop w:val="0"/>
          <w:marBottom w:val="368"/>
          <w:divBdr>
            <w:top w:val="none" w:sz="0" w:space="0" w:color="auto"/>
            <w:left w:val="none" w:sz="0" w:space="0" w:color="auto"/>
            <w:bottom w:val="none" w:sz="0" w:space="0" w:color="auto"/>
            <w:right w:val="none" w:sz="0" w:space="0" w:color="auto"/>
          </w:divBdr>
        </w:div>
      </w:divsChild>
    </w:div>
    <w:div w:id="749162729">
      <w:bodyDiv w:val="1"/>
      <w:marLeft w:val="0"/>
      <w:marRight w:val="0"/>
      <w:marTop w:val="0"/>
      <w:marBottom w:val="0"/>
      <w:divBdr>
        <w:top w:val="none" w:sz="0" w:space="0" w:color="auto"/>
        <w:left w:val="none" w:sz="0" w:space="0" w:color="auto"/>
        <w:bottom w:val="none" w:sz="0" w:space="0" w:color="auto"/>
        <w:right w:val="none" w:sz="0" w:space="0" w:color="auto"/>
      </w:divBdr>
      <w:divsChild>
        <w:div w:id="453596837">
          <w:marLeft w:val="0"/>
          <w:marRight w:val="0"/>
          <w:marTop w:val="0"/>
          <w:marBottom w:val="368"/>
          <w:divBdr>
            <w:top w:val="none" w:sz="0" w:space="0" w:color="auto"/>
            <w:left w:val="none" w:sz="0" w:space="0" w:color="auto"/>
            <w:bottom w:val="none" w:sz="0" w:space="0" w:color="auto"/>
            <w:right w:val="none" w:sz="0" w:space="0" w:color="auto"/>
          </w:divBdr>
        </w:div>
      </w:divsChild>
    </w:div>
    <w:div w:id="1402870055">
      <w:bodyDiv w:val="1"/>
      <w:marLeft w:val="0"/>
      <w:marRight w:val="0"/>
      <w:marTop w:val="0"/>
      <w:marBottom w:val="0"/>
      <w:divBdr>
        <w:top w:val="none" w:sz="0" w:space="0" w:color="auto"/>
        <w:left w:val="none" w:sz="0" w:space="0" w:color="auto"/>
        <w:bottom w:val="none" w:sz="0" w:space="0" w:color="auto"/>
        <w:right w:val="none" w:sz="0" w:space="0" w:color="auto"/>
      </w:divBdr>
      <w:divsChild>
        <w:div w:id="1060247409">
          <w:marLeft w:val="0"/>
          <w:marRight w:val="0"/>
          <w:marTop w:val="0"/>
          <w:marBottom w:val="36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0005;&#23376;&#37038;&#31665;&#65306;pjyskt2021@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347</Words>
  <Characters>1981</Characters>
  <Application>Microsoft Office Word</Application>
  <DocSecurity>0</DocSecurity>
  <Lines>16</Lines>
  <Paragraphs>4</Paragraphs>
  <ScaleCrop>false</ScaleCrop>
  <Company>Sky123.Org</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mqy</cp:lastModifiedBy>
  <cp:revision>18</cp:revision>
  <cp:lastPrinted>2021-04-20T10:06:00Z</cp:lastPrinted>
  <dcterms:created xsi:type="dcterms:W3CDTF">2021-04-20T01:55:00Z</dcterms:created>
  <dcterms:modified xsi:type="dcterms:W3CDTF">2021-04-20T10:07:00Z</dcterms:modified>
</cp:coreProperties>
</file>